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9FA1" w14:textId="77777777" w:rsidR="00954567" w:rsidRDefault="00954567">
      <w:pPr>
        <w:pBdr>
          <w:top w:val="nil"/>
          <w:left w:val="nil"/>
          <w:bottom w:val="nil"/>
          <w:right w:val="nil"/>
          <w:between w:val="nil"/>
        </w:pBdr>
        <w:rPr>
          <w:color w:val="000000"/>
          <w:sz w:val="24"/>
          <w:szCs w:val="24"/>
        </w:rPr>
      </w:pPr>
    </w:p>
    <w:p w14:paraId="7AFCC245"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4DB5C8A7" w14:textId="77777777"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w:t>
      </w:r>
      <w:proofErr w:type="gramStart"/>
      <w:r w:rsidR="002C32AE">
        <w:rPr>
          <w:b/>
          <w:color w:val="000000"/>
          <w:sz w:val="24"/>
          <w:szCs w:val="24"/>
        </w:rPr>
        <w:t xml:space="preserve">przez </w:t>
      </w:r>
      <w:proofErr w:type="spellStart"/>
      <w:r w:rsidR="00146833" w:rsidRPr="00146833">
        <w:rPr>
          <w:b/>
          <w:color w:val="000000"/>
          <w:sz w:val="24"/>
          <w:szCs w:val="24"/>
        </w:rPr>
        <w:t>przez</w:t>
      </w:r>
      <w:proofErr w:type="spellEnd"/>
      <w:proofErr w:type="gramEnd"/>
      <w:r w:rsidR="00146833" w:rsidRPr="00146833">
        <w:rPr>
          <w:b/>
          <w:color w:val="000000"/>
          <w:sz w:val="24"/>
          <w:szCs w:val="24"/>
        </w:rPr>
        <w:t xml:space="preserve"> pielęgniarki, </w:t>
      </w:r>
      <w:r w:rsidR="00F50DF5">
        <w:rPr>
          <w:b/>
          <w:color w:val="000000"/>
          <w:sz w:val="24"/>
          <w:szCs w:val="24"/>
        </w:rPr>
        <w:t>sanitariuszy</w:t>
      </w:r>
      <w:r w:rsidR="00334D05">
        <w:rPr>
          <w:b/>
          <w:color w:val="000000"/>
          <w:sz w:val="24"/>
          <w:szCs w:val="24"/>
        </w:rPr>
        <w:t>, ratowników</w:t>
      </w:r>
      <w:r>
        <w:rPr>
          <w:b/>
          <w:color w:val="000000"/>
          <w:sz w:val="24"/>
          <w:szCs w:val="24"/>
        </w:rPr>
        <w:t xml:space="preserve"> 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51DF849C" w14:textId="77777777" w:rsidR="00954567" w:rsidRDefault="00954567">
      <w:pPr>
        <w:pBdr>
          <w:top w:val="nil"/>
          <w:left w:val="nil"/>
          <w:bottom w:val="nil"/>
          <w:right w:val="nil"/>
          <w:between w:val="nil"/>
        </w:pBdr>
        <w:tabs>
          <w:tab w:val="left" w:pos="3969"/>
        </w:tabs>
        <w:jc w:val="center"/>
        <w:rPr>
          <w:color w:val="000000"/>
          <w:sz w:val="24"/>
          <w:szCs w:val="24"/>
        </w:rPr>
      </w:pPr>
    </w:p>
    <w:p w14:paraId="06EF3BA1"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w:t>
      </w:r>
      <w:proofErr w:type="spellStart"/>
      <w:r>
        <w:rPr>
          <w:color w:val="000000"/>
          <w:sz w:val="24"/>
          <w:szCs w:val="24"/>
          <w:highlight w:val="white"/>
        </w:rPr>
        <w:t>późn</w:t>
      </w:r>
      <w:proofErr w:type="spellEnd"/>
      <w:r>
        <w:rPr>
          <w:color w:val="000000"/>
          <w:sz w:val="24"/>
          <w:szCs w:val="24"/>
          <w:highlight w:val="white"/>
        </w:rPr>
        <w:t xml:space="preserve">. zm.) </w:t>
      </w:r>
      <w:r>
        <w:rPr>
          <w:color w:val="000000"/>
          <w:sz w:val="24"/>
          <w:szCs w:val="24"/>
        </w:rPr>
        <w:t xml:space="preserve">oraz w oparciu o wewnętrzne przepisy Szpitala Specjalistycznego im. Ludwika </w:t>
      </w:r>
      <w:proofErr w:type="gramStart"/>
      <w:r>
        <w:rPr>
          <w:color w:val="000000"/>
          <w:sz w:val="24"/>
          <w:szCs w:val="24"/>
        </w:rPr>
        <w:t>Rydygiera  w</w:t>
      </w:r>
      <w:proofErr w:type="gramEnd"/>
      <w:r>
        <w:rPr>
          <w:color w:val="000000"/>
          <w:sz w:val="24"/>
          <w:szCs w:val="24"/>
        </w:rPr>
        <w:t xml:space="preserve"> Krakowie sp. z o.o., zwanego dalej Udzielającym zamówienie (Szpital).</w:t>
      </w:r>
    </w:p>
    <w:p w14:paraId="22CF32A2" w14:textId="77777777" w:rsidR="00954567" w:rsidRDefault="00954567">
      <w:pPr>
        <w:pBdr>
          <w:top w:val="nil"/>
          <w:left w:val="nil"/>
          <w:bottom w:val="nil"/>
          <w:right w:val="nil"/>
          <w:between w:val="nil"/>
        </w:pBdr>
        <w:jc w:val="both"/>
        <w:rPr>
          <w:color w:val="FF0000"/>
          <w:sz w:val="24"/>
          <w:szCs w:val="24"/>
        </w:rPr>
      </w:pPr>
    </w:p>
    <w:p w14:paraId="01D62B99"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10534FA5"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67233639"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4CE40BE9"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tel. (12) 64-68-436</w:t>
      </w:r>
    </w:p>
    <w:p w14:paraId="63A9D65D"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REGON: 121188694; NIP:  678-31-05-119; KRS: 0000352784</w:t>
      </w:r>
    </w:p>
    <w:p w14:paraId="05919D22" w14:textId="77777777" w:rsidR="00954567" w:rsidRPr="00473381" w:rsidRDefault="003F2B6E">
      <w:pPr>
        <w:pBdr>
          <w:top w:val="nil"/>
          <w:left w:val="nil"/>
          <w:bottom w:val="nil"/>
          <w:right w:val="nil"/>
          <w:between w:val="nil"/>
        </w:pBdr>
        <w:rPr>
          <w:color w:val="000000"/>
          <w:sz w:val="24"/>
          <w:szCs w:val="24"/>
          <w:lang w:val="en-US"/>
        </w:rPr>
      </w:pPr>
      <w:proofErr w:type="spellStart"/>
      <w:r w:rsidRPr="00473381">
        <w:rPr>
          <w:color w:val="000000"/>
          <w:sz w:val="24"/>
          <w:szCs w:val="24"/>
          <w:lang w:val="en-US"/>
        </w:rPr>
        <w:t>Adres</w:t>
      </w:r>
      <w:proofErr w:type="spellEnd"/>
      <w:r w:rsidRPr="00473381">
        <w:rPr>
          <w:color w:val="000000"/>
          <w:sz w:val="24"/>
          <w:szCs w:val="24"/>
          <w:lang w:val="en-US"/>
        </w:rPr>
        <w:t xml:space="preserve"> </w:t>
      </w:r>
      <w:proofErr w:type="spellStart"/>
      <w:r w:rsidRPr="00473381">
        <w:rPr>
          <w:color w:val="000000"/>
          <w:sz w:val="24"/>
          <w:szCs w:val="24"/>
          <w:lang w:val="en-US"/>
        </w:rPr>
        <w:t>internetowy</w:t>
      </w:r>
      <w:proofErr w:type="spellEnd"/>
      <w:r w:rsidRPr="00473381">
        <w:rPr>
          <w:color w:val="000000"/>
          <w:sz w:val="24"/>
          <w:szCs w:val="24"/>
          <w:lang w:val="en-US"/>
        </w:rPr>
        <w:t xml:space="preserve">: </w:t>
      </w:r>
      <w:hyperlink r:id="rId8">
        <w:r w:rsidRPr="00473381">
          <w:rPr>
            <w:color w:val="000000"/>
            <w:sz w:val="24"/>
            <w:szCs w:val="24"/>
            <w:u w:val="single"/>
            <w:lang w:val="en-US"/>
          </w:rPr>
          <w:t>www.szpitalrydygier.pl</w:t>
        </w:r>
      </w:hyperlink>
      <w:r w:rsidRPr="00473381">
        <w:rPr>
          <w:color w:val="000000"/>
          <w:sz w:val="24"/>
          <w:szCs w:val="24"/>
          <w:lang w:val="en-US"/>
        </w:rPr>
        <w:t xml:space="preserve">, e-mail: </w:t>
      </w:r>
      <w:r w:rsidRPr="00473381">
        <w:rPr>
          <w:sz w:val="24"/>
          <w:szCs w:val="24"/>
          <w:u w:val="single"/>
          <w:lang w:val="en-US"/>
        </w:rPr>
        <w:t>dp</w:t>
      </w:r>
      <w:hyperlink r:id="rId9">
        <w:r w:rsidRPr="00473381">
          <w:rPr>
            <w:color w:val="000000"/>
            <w:sz w:val="24"/>
            <w:szCs w:val="24"/>
            <w:u w:val="single"/>
            <w:lang w:val="en-US"/>
          </w:rPr>
          <w:t>@rydygierkrakow.pl</w:t>
        </w:r>
      </w:hyperlink>
      <w:r w:rsidRPr="00473381">
        <w:rPr>
          <w:color w:val="000000"/>
          <w:sz w:val="24"/>
          <w:szCs w:val="24"/>
          <w:u w:val="single"/>
          <w:lang w:val="en-US"/>
        </w:rPr>
        <w:t>.</w:t>
      </w:r>
    </w:p>
    <w:p w14:paraId="3E45D1AE" w14:textId="77777777" w:rsidR="00954567" w:rsidRPr="00473381" w:rsidRDefault="00954567">
      <w:pPr>
        <w:pBdr>
          <w:top w:val="nil"/>
          <w:left w:val="nil"/>
          <w:bottom w:val="nil"/>
          <w:right w:val="nil"/>
          <w:between w:val="nil"/>
        </w:pBdr>
        <w:jc w:val="both"/>
        <w:rPr>
          <w:color w:val="000000"/>
          <w:sz w:val="24"/>
          <w:szCs w:val="24"/>
          <w:lang w:val="en-US"/>
        </w:rPr>
      </w:pPr>
    </w:p>
    <w:p w14:paraId="1789E01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1F67CBEC"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6C06DB39" w14:textId="77777777" w:rsidR="00954567" w:rsidRDefault="003F2B6E" w:rsidP="00146833">
      <w:pPr>
        <w:numPr>
          <w:ilvl w:val="0"/>
          <w:numId w:val="4"/>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w:t>
      </w:r>
      <w:r w:rsidR="00CF79AD">
        <w:rPr>
          <w:color w:val="000000"/>
          <w:sz w:val="24"/>
          <w:szCs w:val="24"/>
        </w:rPr>
        <w:t>ie, świadczeń zdrowotnych przez</w:t>
      </w:r>
      <w:r w:rsidR="00146833" w:rsidRPr="00146833">
        <w:rPr>
          <w:b/>
          <w:color w:val="000000"/>
          <w:sz w:val="24"/>
          <w:szCs w:val="24"/>
        </w:rPr>
        <w:t xml:space="preserve"> pielęgniarki, </w:t>
      </w:r>
      <w:r w:rsidR="00E71BEC">
        <w:rPr>
          <w:b/>
          <w:color w:val="000000"/>
          <w:sz w:val="24"/>
          <w:szCs w:val="24"/>
        </w:rPr>
        <w:t xml:space="preserve">sanitariuszy, ratowników medycznych, </w:t>
      </w:r>
      <w:r>
        <w:rPr>
          <w:color w:val="000000"/>
          <w:sz w:val="24"/>
          <w:szCs w:val="24"/>
        </w:rPr>
        <w:t>na rzecz Szpitala Specjalistycznego im. Ludwika Rydygiera w Krakowie sp. z o.o. w następujących pakietach i zakresach:</w:t>
      </w:r>
    </w:p>
    <w:p w14:paraId="5E150647" w14:textId="77777777" w:rsidR="00146833" w:rsidRDefault="00146833" w:rsidP="00146833">
      <w:pPr>
        <w:pBdr>
          <w:top w:val="nil"/>
          <w:left w:val="nil"/>
          <w:bottom w:val="nil"/>
          <w:right w:val="nil"/>
          <w:between w:val="nil"/>
        </w:pBdr>
        <w:jc w:val="both"/>
        <w:rPr>
          <w:rFonts w:ascii="Arial" w:hAnsi="Arial" w:cs="Arial"/>
          <w:b/>
          <w:color w:val="000000"/>
        </w:rPr>
      </w:pPr>
    </w:p>
    <w:p w14:paraId="679EB346" w14:textId="37006FD6" w:rsidR="00334D05" w:rsidRPr="00E71BEC" w:rsidRDefault="00E71BEC" w:rsidP="00E71BEC">
      <w:pPr>
        <w:pBdr>
          <w:top w:val="nil"/>
          <w:left w:val="nil"/>
          <w:bottom w:val="nil"/>
          <w:right w:val="nil"/>
          <w:between w:val="nil"/>
        </w:pBdr>
        <w:spacing w:line="360" w:lineRule="auto"/>
        <w:ind w:left="574"/>
        <w:jc w:val="both"/>
        <w:rPr>
          <w:color w:val="000000"/>
          <w:sz w:val="24"/>
        </w:rPr>
      </w:pPr>
      <w:r w:rsidRPr="00E71BEC">
        <w:rPr>
          <w:b/>
          <w:color w:val="000000"/>
          <w:sz w:val="24"/>
        </w:rPr>
        <w:t>Pielęgniarki:</w:t>
      </w:r>
      <w:r w:rsidRPr="00E71BEC">
        <w:rPr>
          <w:color w:val="000000"/>
          <w:sz w:val="24"/>
        </w:rPr>
        <w:t xml:space="preserve"> Poradnia Hematologiczna, Poradnia Chirurgii Ogólnej, Oddział Chirurgii Szczękowo – Twarzowej (Kliniczny), Poradnia Chirurgii Szczękowo – Twarzowej, Oddział Ortopedii i Traumatologii Narządu Ruchu, Poradnia Ortopedii i Traumatologii Ruchu, Oddział Urazów Wielonarządowych, Ortopedii i </w:t>
      </w:r>
      <w:proofErr w:type="spellStart"/>
      <w:r w:rsidRPr="00E71BEC">
        <w:rPr>
          <w:color w:val="000000"/>
          <w:sz w:val="24"/>
        </w:rPr>
        <w:t>Neuroortopedii</w:t>
      </w:r>
      <w:proofErr w:type="spellEnd"/>
      <w:r w:rsidRPr="00E71BEC">
        <w:rPr>
          <w:color w:val="000000"/>
          <w:sz w:val="24"/>
        </w:rPr>
        <w:t xml:space="preserve">, Poradnia Ortopedii i </w:t>
      </w:r>
      <w:proofErr w:type="spellStart"/>
      <w:r w:rsidRPr="00E71BEC">
        <w:rPr>
          <w:color w:val="000000"/>
          <w:sz w:val="24"/>
        </w:rPr>
        <w:t>Neuroortopedii</w:t>
      </w:r>
      <w:proofErr w:type="spellEnd"/>
      <w:r w:rsidRPr="00E71BEC">
        <w:rPr>
          <w:color w:val="000000"/>
          <w:sz w:val="24"/>
        </w:rPr>
        <w:t>, Oddział Okulistyki, Poradnia Otolaryngologii, Oddział Urologii, Poradnia Urologiczna, Poradnia Dermatologiczna, Oddział Onkologii Klinicznej z Pododdziałem Dziennym, Poradnia Onkologii Klinicznej, Punkt Pobierania Zakładu Diagnostyki Laboratoryjnej (ZDL), Poradnia Chirurgii Plastycznej, Poradnia Proktologiczna, Poradnia Oparzeń, Oddział Neurologii i Udarów Mózgu z Pododdziałem Udarów Mózgu, Oddział Rehabilitacji Neurologicznej z Pododdziałem Rehabilitacji Ogólnoustrojowej, Oddział Psychiatrii, Oddział Chorób Wewnętrznych, Poradnia Leczenia Uzależnień, Poradnia Chorób Sutka</w:t>
      </w:r>
    </w:p>
    <w:p w14:paraId="4E506A55" w14:textId="77777777" w:rsidR="00E71BEC" w:rsidRDefault="00E71BEC" w:rsidP="00E71BEC">
      <w:pPr>
        <w:pBdr>
          <w:top w:val="nil"/>
          <w:left w:val="nil"/>
          <w:bottom w:val="nil"/>
          <w:right w:val="nil"/>
          <w:between w:val="nil"/>
        </w:pBdr>
        <w:spacing w:line="360" w:lineRule="auto"/>
        <w:ind w:left="574"/>
        <w:jc w:val="both"/>
        <w:rPr>
          <w:color w:val="000000"/>
          <w:sz w:val="24"/>
        </w:rPr>
      </w:pPr>
      <w:r w:rsidRPr="00E71BEC">
        <w:rPr>
          <w:b/>
          <w:color w:val="000000"/>
          <w:sz w:val="24"/>
        </w:rPr>
        <w:t>Sanitariusze –</w:t>
      </w:r>
      <w:r w:rsidRPr="00E71BEC">
        <w:rPr>
          <w:color w:val="000000"/>
          <w:sz w:val="24"/>
        </w:rPr>
        <w:t xml:space="preserve"> wszystkie oddziały szpitala</w:t>
      </w:r>
      <w:r>
        <w:rPr>
          <w:color w:val="000000"/>
          <w:sz w:val="24"/>
        </w:rPr>
        <w:t>,</w:t>
      </w:r>
    </w:p>
    <w:p w14:paraId="7E0C19EA" w14:textId="77777777" w:rsidR="00E71BEC" w:rsidRDefault="00E71BEC" w:rsidP="00E71BEC">
      <w:pPr>
        <w:pBdr>
          <w:top w:val="nil"/>
          <w:left w:val="nil"/>
          <w:bottom w:val="nil"/>
          <w:right w:val="nil"/>
          <w:between w:val="nil"/>
        </w:pBdr>
        <w:spacing w:line="360" w:lineRule="auto"/>
        <w:ind w:left="574"/>
        <w:jc w:val="both"/>
        <w:rPr>
          <w:color w:val="000000"/>
          <w:sz w:val="24"/>
        </w:rPr>
      </w:pPr>
      <w:r>
        <w:rPr>
          <w:b/>
          <w:color w:val="000000"/>
          <w:sz w:val="24"/>
        </w:rPr>
        <w:t>Ratownicy medyczny –</w:t>
      </w:r>
      <w:r>
        <w:rPr>
          <w:color w:val="000000"/>
          <w:sz w:val="24"/>
        </w:rPr>
        <w:t xml:space="preserve"> bank krwi, </w:t>
      </w:r>
    </w:p>
    <w:p w14:paraId="314B1A73" w14:textId="77777777" w:rsidR="00E71BEC" w:rsidRDefault="00E71BEC" w:rsidP="00E71BEC">
      <w:pPr>
        <w:pBdr>
          <w:top w:val="nil"/>
          <w:left w:val="nil"/>
          <w:bottom w:val="nil"/>
          <w:right w:val="nil"/>
          <w:between w:val="nil"/>
        </w:pBdr>
        <w:spacing w:line="360" w:lineRule="auto"/>
        <w:ind w:left="574"/>
        <w:jc w:val="both"/>
        <w:rPr>
          <w:color w:val="000000"/>
          <w:sz w:val="24"/>
        </w:rPr>
      </w:pPr>
    </w:p>
    <w:p w14:paraId="29426BBF" w14:textId="77777777" w:rsidR="00E71BEC" w:rsidRDefault="00E71BEC" w:rsidP="00C7516B">
      <w:pPr>
        <w:pBdr>
          <w:top w:val="nil"/>
          <w:left w:val="nil"/>
          <w:bottom w:val="nil"/>
          <w:right w:val="nil"/>
          <w:between w:val="nil"/>
        </w:pBdr>
        <w:spacing w:line="360" w:lineRule="auto"/>
        <w:jc w:val="both"/>
        <w:rPr>
          <w:color w:val="000000"/>
          <w:sz w:val="24"/>
        </w:rPr>
      </w:pPr>
    </w:p>
    <w:p w14:paraId="742C3A2D" w14:textId="77777777" w:rsidR="00C7516B" w:rsidRDefault="00C7516B" w:rsidP="00C7516B">
      <w:pPr>
        <w:pBdr>
          <w:top w:val="nil"/>
          <w:left w:val="nil"/>
          <w:bottom w:val="nil"/>
          <w:right w:val="nil"/>
          <w:between w:val="nil"/>
        </w:pBdr>
        <w:spacing w:line="360" w:lineRule="auto"/>
        <w:jc w:val="both"/>
        <w:rPr>
          <w:color w:val="000000"/>
          <w:sz w:val="24"/>
        </w:rPr>
      </w:pPr>
    </w:p>
    <w:p w14:paraId="5FC0CE9A" w14:textId="77777777" w:rsidR="00E71BEC" w:rsidRPr="00E71BEC" w:rsidRDefault="00E71BEC" w:rsidP="00E71BEC">
      <w:pPr>
        <w:pBdr>
          <w:top w:val="nil"/>
          <w:left w:val="nil"/>
          <w:bottom w:val="nil"/>
          <w:right w:val="nil"/>
          <w:between w:val="nil"/>
        </w:pBdr>
        <w:spacing w:line="360" w:lineRule="auto"/>
        <w:ind w:left="574"/>
        <w:jc w:val="both"/>
        <w:rPr>
          <w:color w:val="000000"/>
          <w:sz w:val="24"/>
        </w:rPr>
      </w:pPr>
    </w:p>
    <w:p w14:paraId="02C2C656"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lastRenderedPageBreak/>
        <w:t>ROZDZIAŁ II</w:t>
      </w:r>
    </w:p>
    <w:p w14:paraId="053F834C"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709CBAF9"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47BDD46A"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588ABBB3" w14:textId="77777777" w:rsidR="00334D05" w:rsidRDefault="003F2B6E" w:rsidP="00334D05">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5D4FB005" w14:textId="71D584F5" w:rsidR="00334D05" w:rsidRPr="004E555B" w:rsidRDefault="00334D05" w:rsidP="00334D05">
      <w:pPr>
        <w:numPr>
          <w:ilvl w:val="0"/>
          <w:numId w:val="37"/>
        </w:numPr>
        <w:pBdr>
          <w:top w:val="nil"/>
          <w:left w:val="nil"/>
          <w:bottom w:val="nil"/>
          <w:right w:val="nil"/>
          <w:between w:val="nil"/>
        </w:pBdr>
        <w:jc w:val="both"/>
        <w:rPr>
          <w:color w:val="000000"/>
          <w:sz w:val="32"/>
          <w:szCs w:val="24"/>
          <w:u w:val="single"/>
        </w:rPr>
      </w:pPr>
      <w:r w:rsidRPr="00334D05">
        <w:rPr>
          <w:sz w:val="24"/>
        </w:rPr>
        <w:t xml:space="preserve">Udzielanie świadczeń zdrowotnych, o których mowa w rozdz. 1 winno być realizowane </w:t>
      </w:r>
      <w:proofErr w:type="gramStart"/>
      <w:r w:rsidRPr="00334D05">
        <w:rPr>
          <w:sz w:val="24"/>
        </w:rPr>
        <w:t>przez  pielęgniarki</w:t>
      </w:r>
      <w:proofErr w:type="gramEnd"/>
      <w:r w:rsidR="00E71BEC">
        <w:rPr>
          <w:sz w:val="24"/>
        </w:rPr>
        <w:t xml:space="preserve">, sanitariuszy oraz </w:t>
      </w:r>
      <w:r w:rsidRPr="00334D05">
        <w:rPr>
          <w:sz w:val="24"/>
        </w:rPr>
        <w:t>ratowników medycznych o odpowiednich kwalifikacjach i specjalności</w:t>
      </w:r>
      <w:r>
        <w:rPr>
          <w:sz w:val="24"/>
        </w:rPr>
        <w:t xml:space="preserve">ach – zgodnie </w:t>
      </w:r>
      <w:r w:rsidRPr="00334D05">
        <w:rPr>
          <w:sz w:val="24"/>
        </w:rPr>
        <w:t>z wymogami NFZ i MZ, poparte co najmniej poniższymi kwalifikacjami</w:t>
      </w:r>
      <w:r>
        <w:rPr>
          <w:sz w:val="24"/>
        </w:rPr>
        <w:t xml:space="preserve"> na oddziałach </w:t>
      </w:r>
      <w:r w:rsidRPr="00334D05">
        <w:rPr>
          <w:sz w:val="24"/>
        </w:rPr>
        <w:t>o danej specyfice oraz w poszczególnych oddziałach/poradniach:</w:t>
      </w:r>
      <w:r w:rsidR="004E555B">
        <w:rPr>
          <w:sz w:val="24"/>
        </w:rPr>
        <w:t xml:space="preserve"> </w:t>
      </w:r>
      <w:r w:rsidR="004E555B" w:rsidRPr="004E555B">
        <w:rPr>
          <w:sz w:val="24"/>
          <w:u w:val="single"/>
        </w:rPr>
        <w:t xml:space="preserve">Oddział Onkologii Klinicznej z Pododdziałem Dziennym/ Poradnia Onkologii Klinicznej – kurs podawania </w:t>
      </w:r>
      <w:proofErr w:type="spellStart"/>
      <w:r w:rsidR="004E555B" w:rsidRPr="004E555B">
        <w:rPr>
          <w:sz w:val="24"/>
          <w:u w:val="single"/>
        </w:rPr>
        <w:t>cytostatyków</w:t>
      </w:r>
      <w:proofErr w:type="spellEnd"/>
      <w:r w:rsidR="004E555B" w:rsidRPr="004E555B">
        <w:rPr>
          <w:sz w:val="24"/>
          <w:u w:val="single"/>
        </w:rPr>
        <w:t xml:space="preserve">. </w:t>
      </w:r>
    </w:p>
    <w:p w14:paraId="5520A288"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600818C4"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31AAFD7B"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07CB2F34"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III</w:t>
      </w:r>
    </w:p>
    <w:p w14:paraId="18DE975D"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2E618A7A"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6F0A2CEE"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746A92A8"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37891BF6" w14:textId="77777777"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udzielających świadczeń w Szpitalu z powyższymi przepisami                      i aktami prawnymi.</w:t>
      </w:r>
    </w:p>
    <w:p w14:paraId="2202799F"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540086A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333A8FDB"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w:t>
      </w:r>
      <w:r w:rsidRPr="00314D3D">
        <w:rPr>
          <w:color w:val="000000"/>
          <w:sz w:val="24"/>
          <w:szCs w:val="24"/>
        </w:rPr>
        <w:t xml:space="preserve">od </w:t>
      </w:r>
      <w:r w:rsidRPr="00314D3D">
        <w:rPr>
          <w:b/>
          <w:color w:val="000000"/>
          <w:sz w:val="24"/>
          <w:szCs w:val="24"/>
        </w:rPr>
        <w:t>01.</w:t>
      </w:r>
      <w:r w:rsidRPr="00314D3D">
        <w:rPr>
          <w:b/>
          <w:sz w:val="24"/>
          <w:szCs w:val="24"/>
        </w:rPr>
        <w:t>01</w:t>
      </w:r>
      <w:r w:rsidRPr="00314D3D">
        <w:rPr>
          <w:b/>
          <w:color w:val="000000"/>
          <w:sz w:val="24"/>
          <w:szCs w:val="24"/>
        </w:rPr>
        <w:t>.20</w:t>
      </w:r>
      <w:r w:rsidR="005E7113" w:rsidRPr="00314D3D">
        <w:rPr>
          <w:b/>
          <w:sz w:val="24"/>
          <w:szCs w:val="24"/>
        </w:rPr>
        <w:t>22</w:t>
      </w:r>
      <w:r w:rsidRPr="00314D3D">
        <w:rPr>
          <w:b/>
          <w:color w:val="000000"/>
          <w:sz w:val="24"/>
          <w:szCs w:val="24"/>
        </w:rPr>
        <w:t xml:space="preserve"> r</w:t>
      </w:r>
      <w:r w:rsidRPr="00314D3D">
        <w:rPr>
          <w:color w:val="000000"/>
          <w:sz w:val="24"/>
          <w:szCs w:val="24"/>
        </w:rPr>
        <w:t xml:space="preserve">. do </w:t>
      </w:r>
      <w:r w:rsidRPr="00314D3D">
        <w:rPr>
          <w:b/>
          <w:sz w:val="24"/>
          <w:szCs w:val="24"/>
        </w:rPr>
        <w:t>31</w:t>
      </w:r>
      <w:r w:rsidRPr="00314D3D">
        <w:rPr>
          <w:b/>
          <w:color w:val="000000"/>
          <w:sz w:val="24"/>
          <w:szCs w:val="24"/>
        </w:rPr>
        <w:t>.</w:t>
      </w:r>
      <w:r w:rsidRPr="00314D3D">
        <w:rPr>
          <w:b/>
          <w:sz w:val="24"/>
          <w:szCs w:val="24"/>
        </w:rPr>
        <w:t>12</w:t>
      </w:r>
      <w:r w:rsidRPr="00314D3D">
        <w:rPr>
          <w:b/>
          <w:color w:val="000000"/>
          <w:sz w:val="24"/>
          <w:szCs w:val="24"/>
        </w:rPr>
        <w:t>.20</w:t>
      </w:r>
      <w:r w:rsidRPr="00314D3D">
        <w:rPr>
          <w:b/>
          <w:sz w:val="24"/>
          <w:szCs w:val="24"/>
        </w:rPr>
        <w:t>2</w:t>
      </w:r>
      <w:r w:rsidR="00314D3D" w:rsidRPr="00314D3D">
        <w:rPr>
          <w:b/>
          <w:sz w:val="24"/>
          <w:szCs w:val="24"/>
        </w:rPr>
        <w:t>3</w:t>
      </w:r>
      <w:r w:rsidRPr="00314D3D">
        <w:rPr>
          <w:b/>
          <w:color w:val="000000"/>
          <w:sz w:val="24"/>
          <w:szCs w:val="24"/>
        </w:rPr>
        <w:t xml:space="preserve"> r.</w:t>
      </w:r>
      <w:r>
        <w:rPr>
          <w:color w:val="000000"/>
          <w:sz w:val="24"/>
          <w:szCs w:val="24"/>
        </w:rPr>
        <w:t xml:space="preserve"> </w:t>
      </w:r>
    </w:p>
    <w:p w14:paraId="68ADA092"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Termin rozpoczęcia udzielania świadczeń zdrowotnych ustala się na dzień</w:t>
      </w:r>
      <w:r w:rsidRPr="00D57303">
        <w:rPr>
          <w:color w:val="000000"/>
          <w:sz w:val="24"/>
          <w:szCs w:val="24"/>
        </w:rPr>
        <w:t xml:space="preserve">: </w:t>
      </w:r>
      <w:r w:rsidRPr="00D57303">
        <w:rPr>
          <w:b/>
          <w:color w:val="000000"/>
          <w:sz w:val="24"/>
          <w:szCs w:val="24"/>
        </w:rPr>
        <w:t>01.</w:t>
      </w:r>
      <w:r w:rsidRPr="00D57303">
        <w:rPr>
          <w:b/>
          <w:sz w:val="24"/>
          <w:szCs w:val="24"/>
        </w:rPr>
        <w:t>01</w:t>
      </w:r>
      <w:r w:rsidRPr="00D57303">
        <w:rPr>
          <w:b/>
          <w:color w:val="000000"/>
          <w:sz w:val="24"/>
          <w:szCs w:val="24"/>
        </w:rPr>
        <w:t>.20</w:t>
      </w:r>
      <w:r w:rsidR="00D57303" w:rsidRPr="00D57303">
        <w:rPr>
          <w:b/>
          <w:sz w:val="24"/>
          <w:szCs w:val="24"/>
        </w:rPr>
        <w:t>22</w:t>
      </w:r>
      <w:r w:rsidRPr="00D57303">
        <w:rPr>
          <w:b/>
          <w:color w:val="000000"/>
          <w:sz w:val="24"/>
          <w:szCs w:val="24"/>
        </w:rPr>
        <w:t xml:space="preserve"> r.</w:t>
      </w:r>
    </w:p>
    <w:p w14:paraId="67F5DCF9"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5E2B37CA" w14:textId="77777777" w:rsidR="00D57303" w:rsidRDefault="00D57303" w:rsidP="00D57303">
      <w:pPr>
        <w:pBdr>
          <w:top w:val="nil"/>
          <w:left w:val="nil"/>
          <w:bottom w:val="nil"/>
          <w:right w:val="nil"/>
          <w:between w:val="nil"/>
        </w:pBdr>
        <w:jc w:val="both"/>
        <w:rPr>
          <w:color w:val="000000"/>
          <w:sz w:val="24"/>
          <w:szCs w:val="24"/>
        </w:rPr>
      </w:pPr>
    </w:p>
    <w:p w14:paraId="40C60FAC" w14:textId="77777777" w:rsidR="00954567" w:rsidRDefault="003F2B6E">
      <w:pPr>
        <w:pBdr>
          <w:top w:val="nil"/>
          <w:left w:val="nil"/>
          <w:bottom w:val="nil"/>
          <w:right w:val="nil"/>
          <w:between w:val="nil"/>
        </w:pBdr>
        <w:jc w:val="center"/>
        <w:rPr>
          <w:color w:val="000000"/>
          <w:sz w:val="24"/>
          <w:szCs w:val="24"/>
        </w:rPr>
      </w:pPr>
      <w:r>
        <w:rPr>
          <w:b/>
          <w:color w:val="000000"/>
          <w:sz w:val="24"/>
          <w:szCs w:val="24"/>
        </w:rPr>
        <w:lastRenderedPageBreak/>
        <w:t>ROZDZIAŁ V</w:t>
      </w:r>
    </w:p>
    <w:p w14:paraId="095415BA"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79D224AF"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0DD63C8C"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6EDD7AC8"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w:t>
      </w:r>
      <w:proofErr w:type="gramStart"/>
      <w:r>
        <w:rPr>
          <w:color w:val="000000"/>
          <w:sz w:val="24"/>
          <w:szCs w:val="24"/>
        </w:rPr>
        <w:t xml:space="preserve">sprawy:  </w:t>
      </w:r>
      <w:r w:rsidR="005E7113">
        <w:rPr>
          <w:sz w:val="24"/>
          <w:szCs w:val="24"/>
        </w:rPr>
        <w:t>DP</w:t>
      </w:r>
      <w:proofErr w:type="gramEnd"/>
      <w:r w:rsidR="005E7113">
        <w:rPr>
          <w:sz w:val="24"/>
          <w:szCs w:val="24"/>
        </w:rPr>
        <w:t>/KM/</w:t>
      </w:r>
      <w:r w:rsidR="00E71BEC">
        <w:rPr>
          <w:sz w:val="24"/>
          <w:szCs w:val="24"/>
        </w:rPr>
        <w:t>12</w:t>
      </w:r>
      <w:r>
        <w:rPr>
          <w:sz w:val="24"/>
          <w:szCs w:val="24"/>
        </w:rPr>
        <w:t>/</w:t>
      </w:r>
      <w:r w:rsidR="005E7113">
        <w:rPr>
          <w:sz w:val="24"/>
          <w:szCs w:val="24"/>
        </w:rPr>
        <w:t>2021</w:t>
      </w:r>
    </w:p>
    <w:p w14:paraId="41BC4623" w14:textId="77777777" w:rsidR="00954567" w:rsidRPr="00314D3D"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w:t>
      </w:r>
      <w:r w:rsidRPr="00314D3D">
        <w:rPr>
          <w:color w:val="000000"/>
          <w:sz w:val="24"/>
          <w:szCs w:val="24"/>
        </w:rPr>
        <w:t xml:space="preserve">określający </w:t>
      </w:r>
      <w:r w:rsidRPr="00314D3D">
        <w:rPr>
          <w:color w:val="000000"/>
          <w:sz w:val="24"/>
          <w:szCs w:val="24"/>
          <w:u w:val="single"/>
        </w:rPr>
        <w:t>przedmiot</w:t>
      </w:r>
      <w:r w:rsidRPr="00314D3D">
        <w:rPr>
          <w:color w:val="000000"/>
          <w:sz w:val="24"/>
          <w:szCs w:val="24"/>
        </w:rPr>
        <w:t xml:space="preserve"> oraz </w:t>
      </w:r>
      <w:r w:rsidRPr="00314D3D">
        <w:rPr>
          <w:color w:val="000000"/>
          <w:sz w:val="24"/>
          <w:szCs w:val="24"/>
          <w:u w:val="single"/>
        </w:rPr>
        <w:t>zakres</w:t>
      </w:r>
      <w:r w:rsidRPr="00314D3D">
        <w:rPr>
          <w:color w:val="000000"/>
          <w:sz w:val="24"/>
          <w:szCs w:val="24"/>
        </w:rPr>
        <w:t xml:space="preserve"> postępowania konkursowego,</w:t>
      </w:r>
    </w:p>
    <w:p w14:paraId="6EDB93BD" w14:textId="73F795F5" w:rsidR="00954567" w:rsidRDefault="003F2B6E" w:rsidP="0029594D">
      <w:pPr>
        <w:numPr>
          <w:ilvl w:val="0"/>
          <w:numId w:val="8"/>
        </w:numPr>
        <w:pBdr>
          <w:top w:val="nil"/>
          <w:left w:val="nil"/>
          <w:bottom w:val="nil"/>
          <w:right w:val="nil"/>
          <w:between w:val="nil"/>
        </w:pBdr>
        <w:tabs>
          <w:tab w:val="left" w:pos="900"/>
        </w:tabs>
        <w:rPr>
          <w:color w:val="000000"/>
          <w:sz w:val="24"/>
          <w:szCs w:val="24"/>
        </w:rPr>
      </w:pPr>
      <w:proofErr w:type="gramStart"/>
      <w:r w:rsidRPr="00314D3D">
        <w:rPr>
          <w:color w:val="000000"/>
          <w:sz w:val="24"/>
          <w:szCs w:val="24"/>
        </w:rPr>
        <w:t>napis :</w:t>
      </w:r>
      <w:proofErr w:type="gramEnd"/>
      <w:r w:rsidRPr="00314D3D">
        <w:rPr>
          <w:color w:val="000000"/>
          <w:sz w:val="24"/>
          <w:szCs w:val="24"/>
        </w:rPr>
        <w:t xml:space="preserve"> </w:t>
      </w:r>
      <w:r w:rsidRPr="00314D3D">
        <w:rPr>
          <w:b/>
          <w:color w:val="000000"/>
          <w:sz w:val="24"/>
          <w:szCs w:val="24"/>
        </w:rPr>
        <w:t xml:space="preserve">„Nie otwierać przed dniem </w:t>
      </w:r>
      <w:r w:rsidR="000F2DFC">
        <w:rPr>
          <w:b/>
          <w:color w:val="000000"/>
          <w:sz w:val="24"/>
          <w:szCs w:val="24"/>
        </w:rPr>
        <w:t>6</w:t>
      </w:r>
      <w:r w:rsidRPr="00314D3D">
        <w:rPr>
          <w:b/>
          <w:sz w:val="24"/>
          <w:szCs w:val="24"/>
        </w:rPr>
        <w:t xml:space="preserve"> grudnia 20</w:t>
      </w:r>
      <w:r w:rsidR="00314D3D" w:rsidRPr="00314D3D">
        <w:rPr>
          <w:b/>
          <w:sz w:val="24"/>
          <w:szCs w:val="24"/>
        </w:rPr>
        <w:t>21</w:t>
      </w:r>
      <w:r w:rsidRPr="00314D3D">
        <w:rPr>
          <w:b/>
          <w:sz w:val="24"/>
          <w:szCs w:val="24"/>
        </w:rPr>
        <w:t xml:space="preserve"> </w:t>
      </w:r>
      <w:r w:rsidRPr="00314D3D">
        <w:rPr>
          <w:b/>
          <w:color w:val="000000"/>
          <w:sz w:val="24"/>
          <w:szCs w:val="24"/>
        </w:rPr>
        <w:t>r. roku, godziną 1</w:t>
      </w:r>
      <w:r w:rsidR="00314D3D" w:rsidRPr="00314D3D">
        <w:rPr>
          <w:b/>
          <w:sz w:val="24"/>
          <w:szCs w:val="24"/>
        </w:rPr>
        <w:t>1</w:t>
      </w:r>
      <w:r w:rsidRPr="00314D3D">
        <w:rPr>
          <w:b/>
          <w:color w:val="000000"/>
          <w:sz w:val="24"/>
          <w:szCs w:val="24"/>
        </w:rPr>
        <w:t>.</w:t>
      </w:r>
      <w:r w:rsidR="00314D3D" w:rsidRPr="00314D3D">
        <w:rPr>
          <w:b/>
          <w:color w:val="000000"/>
          <w:sz w:val="24"/>
          <w:szCs w:val="24"/>
        </w:rPr>
        <w:t>30</w:t>
      </w:r>
      <w:r w:rsidRPr="00314D3D">
        <w:rPr>
          <w:b/>
          <w:color w:val="000000"/>
          <w:sz w:val="24"/>
          <w:szCs w:val="24"/>
        </w:rPr>
        <w:t>”</w:t>
      </w:r>
      <w:r>
        <w:rPr>
          <w:color w:val="000000"/>
          <w:sz w:val="24"/>
          <w:szCs w:val="24"/>
        </w:rPr>
        <w:t xml:space="preserve"> (termin otwarcia ofert).</w:t>
      </w:r>
    </w:p>
    <w:p w14:paraId="78BFB07E"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6CE2D545"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551CAFE0"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48940F4C"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731BB82A"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09751022"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6AF898FA"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5E11AA9A"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66CAB27B"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092DFF0A"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449DDAC1"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76DDF9D3"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3CC5FA14"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1217B6C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32CC684F"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66CA5B04"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 </w:t>
      </w:r>
      <w:proofErr w:type="gramStart"/>
      <w:r>
        <w:rPr>
          <w:color w:val="000000"/>
          <w:sz w:val="24"/>
          <w:szCs w:val="24"/>
        </w:rPr>
        <w:t>przypadku</w:t>
      </w:r>
      <w:proofErr w:type="gramEnd"/>
      <w:r>
        <w:rPr>
          <w:color w:val="000000"/>
          <w:sz w:val="24"/>
          <w:szCs w:val="24"/>
        </w:rPr>
        <w:t xml:space="preserve"> w którym Udzielający zamówienie posiada dokumenty poświadczające kwalifikacje niezbędne do prawidłowego wykonywania świadczeń, Oferent składa oświadczenie o wcześniejszym ich przekazaniu Udzielającemu zamówienie.</w:t>
      </w:r>
    </w:p>
    <w:p w14:paraId="7C128AC1"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6E621A4D"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4497F67B"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w:t>
      </w:r>
      <w:r>
        <w:rPr>
          <w:color w:val="000000"/>
          <w:sz w:val="24"/>
          <w:szCs w:val="24"/>
        </w:rPr>
        <w:lastRenderedPageBreak/>
        <w:t xml:space="preserve">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14D7A5ED"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3005356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52DDEAF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268BAA99"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571C7125"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 xml:space="preserve">Załączniku nr </w:t>
      </w:r>
      <w:proofErr w:type="gramStart"/>
      <w:r>
        <w:rPr>
          <w:color w:val="000000"/>
          <w:sz w:val="24"/>
          <w:szCs w:val="24"/>
          <w:u w:val="single"/>
        </w:rPr>
        <w:t>2  do</w:t>
      </w:r>
      <w:proofErr w:type="gramEnd"/>
      <w:r>
        <w:rPr>
          <w:color w:val="000000"/>
          <w:sz w:val="24"/>
          <w:szCs w:val="24"/>
          <w:u w:val="single"/>
        </w:rPr>
        <w:t xml:space="preserve"> SWK – „Formularz ofertowy”</w:t>
      </w:r>
      <w:r>
        <w:rPr>
          <w:color w:val="000000"/>
          <w:sz w:val="24"/>
          <w:szCs w:val="24"/>
        </w:rPr>
        <w:t>.</w:t>
      </w:r>
    </w:p>
    <w:p w14:paraId="792D6FCE"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5F272A18"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7C86C91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59DD402F"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17F43A32"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0F6951F4"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462F8488" w14:textId="77777777">
        <w:trPr>
          <w:jc w:val="center"/>
        </w:trPr>
        <w:tc>
          <w:tcPr>
            <w:tcW w:w="4394" w:type="dxa"/>
          </w:tcPr>
          <w:p w14:paraId="5679C38C"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184FBDC2"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5CBF40C3" w14:textId="77777777">
        <w:trPr>
          <w:jc w:val="center"/>
        </w:trPr>
        <w:tc>
          <w:tcPr>
            <w:tcW w:w="4394" w:type="dxa"/>
          </w:tcPr>
          <w:p w14:paraId="27FC3312"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113FEEF7"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30245A2C"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VIII</w:t>
      </w:r>
    </w:p>
    <w:p w14:paraId="7DA421F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1CB74A8F"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bankowy. W przypadku, gdy termin płatności przypada w sobotę lub dzień ustawowo wolny od pracy, płatność nastąpi w pierwszym dniu roboczym następującym po tych dniach.</w:t>
      </w:r>
    </w:p>
    <w:p w14:paraId="3EB41D5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1ED6D186"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3230D4A0"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1659DAE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102F0B5D"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 xml:space="preserve">„Konkurs ofert na udzielanie świadczeń zdrowotnych w Szpitalu Specjalistycznym im. Ludwika Rydygiera w Krakowie sp. z o.o.” – nr sprawy </w:t>
      </w:r>
      <w:r w:rsidR="005E7113">
        <w:rPr>
          <w:b/>
          <w:sz w:val="24"/>
          <w:szCs w:val="24"/>
        </w:rPr>
        <w:t>DP/</w:t>
      </w:r>
      <w:r w:rsidR="00E71BEC">
        <w:rPr>
          <w:b/>
          <w:sz w:val="24"/>
          <w:szCs w:val="24"/>
        </w:rPr>
        <w:t>12</w:t>
      </w:r>
      <w:r w:rsidR="005E7113">
        <w:rPr>
          <w:b/>
          <w:sz w:val="24"/>
          <w:szCs w:val="24"/>
        </w:rPr>
        <w:t>/KM/2021</w:t>
      </w:r>
      <w:r>
        <w:rPr>
          <w:color w:val="000000"/>
          <w:sz w:val="24"/>
          <w:szCs w:val="24"/>
        </w:rPr>
        <w:t xml:space="preserve"> oraz pieczęcią Oferenta. Ofertę sporządza się w języku polskim.</w:t>
      </w:r>
    </w:p>
    <w:p w14:paraId="77D39A8A" w14:textId="51E7AB14"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Termin składania ofert upływa </w:t>
      </w:r>
      <w:r w:rsidRPr="00314D3D">
        <w:rPr>
          <w:color w:val="000000"/>
          <w:sz w:val="24"/>
          <w:szCs w:val="24"/>
        </w:rPr>
        <w:t>w dniu</w:t>
      </w:r>
      <w:r w:rsidRPr="00314D3D">
        <w:rPr>
          <w:sz w:val="24"/>
          <w:szCs w:val="24"/>
        </w:rPr>
        <w:t xml:space="preserve"> </w:t>
      </w:r>
      <w:r w:rsidR="000F2DFC">
        <w:rPr>
          <w:b/>
          <w:sz w:val="24"/>
          <w:szCs w:val="24"/>
        </w:rPr>
        <w:t>6</w:t>
      </w:r>
      <w:r w:rsidRPr="00314D3D">
        <w:rPr>
          <w:b/>
          <w:sz w:val="24"/>
          <w:szCs w:val="24"/>
        </w:rPr>
        <w:t xml:space="preserve"> grudnia 20</w:t>
      </w:r>
      <w:r w:rsidR="00314D3D" w:rsidRPr="00314D3D">
        <w:rPr>
          <w:b/>
          <w:sz w:val="24"/>
          <w:szCs w:val="24"/>
        </w:rPr>
        <w:t>21</w:t>
      </w:r>
      <w:r w:rsidRPr="00314D3D">
        <w:rPr>
          <w:b/>
          <w:color w:val="000000"/>
          <w:sz w:val="24"/>
          <w:szCs w:val="24"/>
        </w:rPr>
        <w:t xml:space="preserve"> r. o godzinie </w:t>
      </w:r>
      <w:r w:rsidR="00A2495B">
        <w:rPr>
          <w:b/>
          <w:color w:val="000000"/>
          <w:sz w:val="24"/>
          <w:szCs w:val="24"/>
        </w:rPr>
        <w:t>08</w:t>
      </w:r>
      <w:r w:rsidRPr="00314D3D">
        <w:rPr>
          <w:b/>
          <w:color w:val="000000"/>
          <w:sz w:val="24"/>
          <w:szCs w:val="24"/>
        </w:rPr>
        <w:t>.00.</w:t>
      </w:r>
      <w:r>
        <w:rPr>
          <w:color w:val="000000"/>
          <w:sz w:val="24"/>
          <w:szCs w:val="24"/>
        </w:rPr>
        <w:t xml:space="preserve"> O terminie złożenia oferty decyduje data wpływu na Dziennik Podawczy.</w:t>
      </w:r>
    </w:p>
    <w:p w14:paraId="0BDCA356"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2A72CFD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119B59E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0FD47F49" w14:textId="17846736" w:rsidR="00954567" w:rsidRPr="00314D3D" w:rsidRDefault="003F2B6E" w:rsidP="0029594D">
      <w:pPr>
        <w:numPr>
          <w:ilvl w:val="0"/>
          <w:numId w:val="46"/>
        </w:numPr>
        <w:pBdr>
          <w:top w:val="nil"/>
          <w:left w:val="nil"/>
          <w:bottom w:val="nil"/>
          <w:right w:val="nil"/>
          <w:between w:val="nil"/>
        </w:pBdr>
        <w:jc w:val="both"/>
        <w:rPr>
          <w:color w:val="000000"/>
          <w:sz w:val="24"/>
          <w:szCs w:val="24"/>
        </w:rPr>
      </w:pPr>
      <w:r w:rsidRPr="00314D3D">
        <w:rPr>
          <w:color w:val="000000"/>
          <w:sz w:val="24"/>
          <w:szCs w:val="24"/>
        </w:rPr>
        <w:t xml:space="preserve">Otwarcie ofert nastąpi </w:t>
      </w:r>
      <w:proofErr w:type="gramStart"/>
      <w:r w:rsidRPr="00314D3D">
        <w:rPr>
          <w:color w:val="000000"/>
          <w:sz w:val="24"/>
          <w:szCs w:val="24"/>
        </w:rPr>
        <w:t>w  siedzibie</w:t>
      </w:r>
      <w:proofErr w:type="gramEnd"/>
      <w:r w:rsidRPr="00314D3D">
        <w:rPr>
          <w:color w:val="000000"/>
          <w:sz w:val="24"/>
          <w:szCs w:val="24"/>
        </w:rPr>
        <w:t xml:space="preserve"> Szpitala, w</w:t>
      </w:r>
      <w:r w:rsidRPr="00314D3D">
        <w:rPr>
          <w:i/>
          <w:color w:val="000000"/>
          <w:sz w:val="24"/>
          <w:szCs w:val="24"/>
        </w:rPr>
        <w:t xml:space="preserve"> </w:t>
      </w:r>
      <w:r w:rsidRPr="00314D3D">
        <w:rPr>
          <w:color w:val="000000"/>
          <w:sz w:val="24"/>
          <w:szCs w:val="24"/>
        </w:rPr>
        <w:t xml:space="preserve">pokoju </w:t>
      </w:r>
      <w:r w:rsidRPr="00314D3D">
        <w:rPr>
          <w:sz w:val="24"/>
          <w:szCs w:val="24"/>
        </w:rPr>
        <w:t>234</w:t>
      </w:r>
      <w:r w:rsidRPr="00314D3D">
        <w:rPr>
          <w:color w:val="000000"/>
          <w:sz w:val="24"/>
          <w:szCs w:val="24"/>
        </w:rPr>
        <w:t xml:space="preserve"> (Dział </w:t>
      </w:r>
      <w:r w:rsidRPr="00314D3D">
        <w:rPr>
          <w:sz w:val="24"/>
          <w:szCs w:val="24"/>
        </w:rPr>
        <w:t>Prawny</w:t>
      </w:r>
      <w:r w:rsidRPr="00314D3D">
        <w:rPr>
          <w:color w:val="000000"/>
          <w:sz w:val="24"/>
          <w:szCs w:val="24"/>
        </w:rPr>
        <w:t xml:space="preserve">) w dniu </w:t>
      </w:r>
      <w:r w:rsidR="000F2DFC">
        <w:rPr>
          <w:b/>
          <w:color w:val="000000"/>
          <w:sz w:val="24"/>
          <w:szCs w:val="24"/>
        </w:rPr>
        <w:t>6</w:t>
      </w:r>
      <w:r w:rsidRPr="00314D3D">
        <w:rPr>
          <w:b/>
          <w:sz w:val="24"/>
          <w:szCs w:val="24"/>
        </w:rPr>
        <w:t xml:space="preserve"> grudnia 20</w:t>
      </w:r>
      <w:r w:rsidR="00314D3D" w:rsidRPr="00314D3D">
        <w:rPr>
          <w:b/>
          <w:sz w:val="24"/>
          <w:szCs w:val="24"/>
        </w:rPr>
        <w:t>21</w:t>
      </w:r>
      <w:r w:rsidRPr="00314D3D">
        <w:rPr>
          <w:b/>
          <w:sz w:val="24"/>
          <w:szCs w:val="24"/>
        </w:rPr>
        <w:t xml:space="preserve"> </w:t>
      </w:r>
      <w:r w:rsidRPr="00314D3D">
        <w:rPr>
          <w:b/>
          <w:color w:val="000000"/>
          <w:sz w:val="24"/>
          <w:szCs w:val="24"/>
        </w:rPr>
        <w:t>r., o godzinie 1</w:t>
      </w:r>
      <w:r w:rsidR="00314D3D" w:rsidRPr="00314D3D">
        <w:rPr>
          <w:b/>
          <w:sz w:val="24"/>
          <w:szCs w:val="24"/>
        </w:rPr>
        <w:t>1</w:t>
      </w:r>
      <w:r w:rsidR="00E72B49" w:rsidRPr="00314D3D">
        <w:rPr>
          <w:b/>
          <w:color w:val="000000"/>
          <w:sz w:val="24"/>
          <w:szCs w:val="24"/>
        </w:rPr>
        <w:t>.</w:t>
      </w:r>
      <w:r w:rsidR="00314D3D" w:rsidRPr="00314D3D">
        <w:rPr>
          <w:b/>
          <w:color w:val="000000"/>
          <w:sz w:val="24"/>
          <w:szCs w:val="24"/>
        </w:rPr>
        <w:t>30</w:t>
      </w:r>
      <w:r w:rsidRPr="00314D3D">
        <w:rPr>
          <w:b/>
          <w:color w:val="000000"/>
          <w:sz w:val="24"/>
          <w:szCs w:val="24"/>
        </w:rPr>
        <w:t>.</w:t>
      </w:r>
    </w:p>
    <w:p w14:paraId="6623C5DF"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sidRPr="00314D3D">
        <w:rPr>
          <w:color w:val="000000"/>
          <w:sz w:val="24"/>
          <w:szCs w:val="24"/>
        </w:rPr>
        <w:t xml:space="preserve">Otwarcie ofert odbędzie </w:t>
      </w:r>
      <w:proofErr w:type="gramStart"/>
      <w:r w:rsidRPr="00314D3D">
        <w:rPr>
          <w:color w:val="000000"/>
          <w:sz w:val="24"/>
          <w:szCs w:val="24"/>
        </w:rPr>
        <w:t>się  w</w:t>
      </w:r>
      <w:proofErr w:type="gramEnd"/>
      <w:r>
        <w:rPr>
          <w:color w:val="000000"/>
          <w:sz w:val="24"/>
          <w:szCs w:val="24"/>
        </w:rPr>
        <w:t xml:space="preserve"> obecności wszystkich przybyłych Oferentów, którzy będą mogli uczestniczyć w części jawnej konkursu.</w:t>
      </w:r>
    </w:p>
    <w:p w14:paraId="056AD841"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6EF6D9BA" w14:textId="77777777" w:rsidR="00D57303" w:rsidRDefault="00D57303">
      <w:pPr>
        <w:pBdr>
          <w:top w:val="nil"/>
          <w:left w:val="nil"/>
          <w:bottom w:val="nil"/>
          <w:right w:val="nil"/>
          <w:between w:val="nil"/>
        </w:pBdr>
        <w:jc w:val="center"/>
        <w:rPr>
          <w:b/>
          <w:color w:val="000000"/>
          <w:sz w:val="24"/>
          <w:szCs w:val="24"/>
        </w:rPr>
      </w:pPr>
    </w:p>
    <w:p w14:paraId="0F0BA38B" w14:textId="77777777" w:rsidR="00954567" w:rsidRDefault="003F2B6E">
      <w:pPr>
        <w:pBdr>
          <w:top w:val="nil"/>
          <w:left w:val="nil"/>
          <w:bottom w:val="nil"/>
          <w:right w:val="nil"/>
          <w:between w:val="nil"/>
        </w:pBdr>
        <w:jc w:val="center"/>
        <w:rPr>
          <w:color w:val="000000"/>
          <w:sz w:val="24"/>
          <w:szCs w:val="24"/>
        </w:rPr>
      </w:pPr>
      <w:r>
        <w:rPr>
          <w:b/>
          <w:color w:val="000000"/>
          <w:sz w:val="24"/>
          <w:szCs w:val="24"/>
        </w:rPr>
        <w:lastRenderedPageBreak/>
        <w:t>ROZDZIAŁ XI</w:t>
      </w:r>
    </w:p>
    <w:p w14:paraId="4C8DBF6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74F5675A"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058ACEBA"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39295FC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034B531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7BBE98D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59FACFB1"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05FEAAD2"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15EBF4E3"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181E5D97"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5FF93B60"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7767C3B0"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62CB33C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288DD7B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odrzuca oferty podlegające odrzuceniu</w:t>
      </w:r>
      <w:r>
        <w:rPr>
          <w:sz w:val="24"/>
          <w:szCs w:val="24"/>
        </w:rPr>
        <w:t>;</w:t>
      </w:r>
      <w:r>
        <w:rPr>
          <w:color w:val="000000"/>
          <w:sz w:val="24"/>
          <w:szCs w:val="24"/>
        </w:rPr>
        <w:t xml:space="preserve"> </w:t>
      </w:r>
    </w:p>
    <w:p w14:paraId="64998ECD"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720829F5"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3E3E93E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01BC5D49"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325369A0"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4507EA21"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14:paraId="5BADDE0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382AF3C1"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62D604B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477F8C8A"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033F5C7C"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30CBA610"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0FAE8351"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34F07A31"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088C7362"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0F333851"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3B043A5E"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2C3FF1CE"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2C2C348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lastRenderedPageBreak/>
        <w:t>Z chwilą obustronnego podpisania umowy następuje zakończenie postępowania a komisja ulega rozwiązaniu.</w:t>
      </w:r>
    </w:p>
    <w:p w14:paraId="36E78D2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6C1E41B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5FCD018B"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56C12483"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4AA28876"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5859ECA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0CD8E86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7858D5E3"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03126C3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74CD37B0"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7FDE5B5D"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14:paraId="1063FC7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XV</w:t>
      </w:r>
    </w:p>
    <w:p w14:paraId="66D8460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14:paraId="12045A1C"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4C01A18A"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759EFBE7"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6F32C5C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118A2BDE" w14:textId="77777777" w:rsidR="00F154C3" w:rsidRDefault="003F2B6E" w:rsidP="00F154C3">
      <w:pPr>
        <w:pStyle w:val="Akapitzlist"/>
        <w:numPr>
          <w:ilvl w:val="0"/>
          <w:numId w:val="73"/>
        </w:numPr>
        <w:pBdr>
          <w:top w:val="nil"/>
          <w:left w:val="nil"/>
          <w:bottom w:val="nil"/>
          <w:right w:val="nil"/>
          <w:between w:val="nil"/>
        </w:pBdr>
        <w:jc w:val="both"/>
        <w:rPr>
          <w:color w:val="000000"/>
          <w:sz w:val="24"/>
          <w:szCs w:val="24"/>
        </w:rPr>
      </w:pPr>
      <w:r w:rsidRPr="00F154C3">
        <w:rPr>
          <w:color w:val="000000"/>
          <w:sz w:val="24"/>
          <w:szCs w:val="24"/>
        </w:rPr>
        <w:t>Szpital zastrzega sobie prawo odwołania konkursu ofert, przesunięcia terminu składania ofert oraz terminu rozstrzygnięcia konkursu ofert bez podania przyczyny.</w:t>
      </w:r>
      <w:r w:rsidR="00F154C3">
        <w:rPr>
          <w:color w:val="000000"/>
          <w:sz w:val="24"/>
          <w:szCs w:val="24"/>
        </w:rPr>
        <w:t xml:space="preserve"> </w:t>
      </w:r>
    </w:p>
    <w:p w14:paraId="7EB2074F" w14:textId="2CAA04E2" w:rsidR="00F154C3" w:rsidRPr="00F154C3" w:rsidRDefault="00F154C3" w:rsidP="00F154C3">
      <w:pPr>
        <w:pStyle w:val="Akapitzlist"/>
        <w:numPr>
          <w:ilvl w:val="0"/>
          <w:numId w:val="73"/>
        </w:numPr>
        <w:pBdr>
          <w:top w:val="nil"/>
          <w:left w:val="nil"/>
          <w:bottom w:val="nil"/>
          <w:right w:val="nil"/>
          <w:between w:val="nil"/>
        </w:pBdr>
        <w:jc w:val="both"/>
        <w:rPr>
          <w:color w:val="000000"/>
          <w:sz w:val="24"/>
          <w:szCs w:val="24"/>
        </w:rPr>
      </w:pPr>
      <w:r w:rsidRPr="00F154C3">
        <w:rPr>
          <w:color w:val="000000"/>
          <w:sz w:val="24"/>
          <w:szCs w:val="24"/>
        </w:rPr>
        <w:t>Zapytania do Szczegółowych Warunków Konkursu ofert można składać nie później niż na 3 dni przed terminem wyznaczonym na składanie ofert.</w:t>
      </w:r>
    </w:p>
    <w:p w14:paraId="620B0B18" w14:textId="0ECF6DF8"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 xml:space="preserve">          </w:t>
      </w:r>
    </w:p>
    <w:p w14:paraId="5CB585F0"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3AE02972"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44A2CB69" w14:textId="77777777" w:rsidR="00954567" w:rsidRDefault="00954567">
      <w:pPr>
        <w:pBdr>
          <w:top w:val="nil"/>
          <w:left w:val="nil"/>
          <w:bottom w:val="nil"/>
          <w:right w:val="nil"/>
          <w:between w:val="nil"/>
        </w:pBdr>
        <w:jc w:val="both"/>
        <w:rPr>
          <w:color w:val="000000"/>
          <w:sz w:val="26"/>
          <w:szCs w:val="26"/>
          <w:u w:val="single"/>
        </w:rPr>
      </w:pPr>
    </w:p>
    <w:p w14:paraId="3462628C" w14:textId="77777777" w:rsidR="00954567" w:rsidRDefault="00954567">
      <w:pPr>
        <w:pBdr>
          <w:top w:val="nil"/>
          <w:left w:val="nil"/>
          <w:bottom w:val="nil"/>
          <w:right w:val="nil"/>
          <w:between w:val="nil"/>
        </w:pBdr>
        <w:jc w:val="both"/>
        <w:rPr>
          <w:color w:val="000000"/>
          <w:sz w:val="26"/>
          <w:szCs w:val="26"/>
          <w:u w:val="single"/>
        </w:rPr>
      </w:pPr>
    </w:p>
    <w:p w14:paraId="3D6B61D0" w14:textId="77777777" w:rsidR="00DB2315" w:rsidRDefault="00DB2315">
      <w:pPr>
        <w:pBdr>
          <w:top w:val="nil"/>
          <w:left w:val="nil"/>
          <w:bottom w:val="nil"/>
          <w:right w:val="nil"/>
          <w:between w:val="nil"/>
        </w:pBdr>
        <w:jc w:val="both"/>
        <w:rPr>
          <w:color w:val="000000"/>
          <w:sz w:val="26"/>
          <w:szCs w:val="26"/>
          <w:u w:val="single"/>
        </w:rPr>
      </w:pPr>
    </w:p>
    <w:p w14:paraId="5B9430F1"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5F267939"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62055A38"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0263005F"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2B11F0D0"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6A502D29"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20E16752"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02457E13" w14:textId="4D783C89" w:rsidR="00D57303" w:rsidRDefault="003F2B6E">
      <w:pPr>
        <w:pBdr>
          <w:top w:val="nil"/>
          <w:left w:val="nil"/>
          <w:bottom w:val="nil"/>
          <w:right w:val="nil"/>
          <w:between w:val="nil"/>
        </w:pBdr>
        <w:rPr>
          <w:color w:val="000000"/>
          <w:sz w:val="24"/>
          <w:szCs w:val="24"/>
        </w:rPr>
      </w:pPr>
      <w:r>
        <w:rPr>
          <w:color w:val="000000"/>
          <w:sz w:val="24"/>
          <w:szCs w:val="24"/>
        </w:rPr>
        <w:t>Załącznik nr 7 - Wzór umowy.</w:t>
      </w:r>
    </w:p>
    <w:p w14:paraId="18B73D45" w14:textId="48B65050" w:rsidR="000F2DFC" w:rsidRDefault="000F2DFC">
      <w:pPr>
        <w:pBdr>
          <w:top w:val="nil"/>
          <w:left w:val="nil"/>
          <w:bottom w:val="nil"/>
          <w:right w:val="nil"/>
          <w:between w:val="nil"/>
        </w:pBdr>
        <w:rPr>
          <w:color w:val="000000"/>
          <w:sz w:val="24"/>
          <w:szCs w:val="24"/>
        </w:rPr>
      </w:pPr>
    </w:p>
    <w:p w14:paraId="3F0244BE"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5513FC73" w14:textId="77777777" w:rsidR="00954567" w:rsidRDefault="00954567">
      <w:pPr>
        <w:pBdr>
          <w:top w:val="nil"/>
          <w:left w:val="nil"/>
          <w:bottom w:val="nil"/>
          <w:right w:val="nil"/>
          <w:between w:val="nil"/>
        </w:pBdr>
        <w:rPr>
          <w:color w:val="000000"/>
          <w:sz w:val="24"/>
          <w:szCs w:val="24"/>
        </w:rPr>
      </w:pPr>
    </w:p>
    <w:p w14:paraId="7AC8A6EF"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7EB912E2" w14:textId="77777777" w:rsidR="00954567" w:rsidRDefault="00954567">
      <w:pPr>
        <w:pBdr>
          <w:top w:val="nil"/>
          <w:left w:val="nil"/>
          <w:bottom w:val="single" w:sz="4" w:space="1" w:color="000000"/>
          <w:right w:val="nil"/>
          <w:between w:val="nil"/>
        </w:pBdr>
        <w:rPr>
          <w:color w:val="000000"/>
          <w:sz w:val="24"/>
          <w:szCs w:val="24"/>
          <w:u w:val="single"/>
        </w:rPr>
      </w:pPr>
    </w:p>
    <w:p w14:paraId="1D16763E" w14:textId="77777777" w:rsidR="00954567" w:rsidRDefault="00954567">
      <w:pPr>
        <w:pBdr>
          <w:top w:val="nil"/>
          <w:left w:val="nil"/>
          <w:bottom w:val="nil"/>
          <w:right w:val="nil"/>
          <w:between w:val="nil"/>
        </w:pBdr>
        <w:jc w:val="right"/>
        <w:rPr>
          <w:color w:val="000000"/>
          <w:sz w:val="24"/>
          <w:szCs w:val="24"/>
        </w:rPr>
      </w:pPr>
    </w:p>
    <w:p w14:paraId="01C2F208" w14:textId="77777777" w:rsidR="00954567" w:rsidRDefault="00954567">
      <w:pPr>
        <w:pBdr>
          <w:top w:val="nil"/>
          <w:left w:val="nil"/>
          <w:bottom w:val="single" w:sz="4" w:space="1" w:color="000000"/>
          <w:right w:val="nil"/>
          <w:between w:val="nil"/>
        </w:pBdr>
        <w:rPr>
          <w:color w:val="000000"/>
          <w:sz w:val="24"/>
          <w:szCs w:val="24"/>
        </w:rPr>
      </w:pPr>
    </w:p>
    <w:p w14:paraId="2ECBD7A7" w14:textId="77777777" w:rsidR="00954567" w:rsidRDefault="00954567">
      <w:pPr>
        <w:pBdr>
          <w:top w:val="nil"/>
          <w:left w:val="nil"/>
          <w:bottom w:val="nil"/>
          <w:right w:val="nil"/>
          <w:between w:val="nil"/>
        </w:pBdr>
        <w:jc w:val="right"/>
        <w:rPr>
          <w:color w:val="000000"/>
          <w:sz w:val="24"/>
          <w:szCs w:val="24"/>
        </w:rPr>
      </w:pPr>
    </w:p>
    <w:p w14:paraId="5D1CE4BB"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387FBA38" w14:textId="77777777" w:rsidR="00954567" w:rsidRDefault="00954567">
      <w:pPr>
        <w:pBdr>
          <w:top w:val="nil"/>
          <w:left w:val="nil"/>
          <w:bottom w:val="single" w:sz="4" w:space="1" w:color="000000"/>
          <w:right w:val="nil"/>
          <w:between w:val="nil"/>
        </w:pBdr>
        <w:rPr>
          <w:color w:val="000000"/>
          <w:sz w:val="24"/>
          <w:szCs w:val="24"/>
          <w:u w:val="single"/>
        </w:rPr>
      </w:pPr>
    </w:p>
    <w:p w14:paraId="1717B97B" w14:textId="77777777" w:rsidR="00954567" w:rsidRDefault="00954567">
      <w:pPr>
        <w:pBdr>
          <w:top w:val="nil"/>
          <w:left w:val="nil"/>
          <w:bottom w:val="nil"/>
          <w:right w:val="nil"/>
          <w:between w:val="nil"/>
        </w:pBdr>
        <w:jc w:val="right"/>
        <w:rPr>
          <w:color w:val="000000"/>
          <w:sz w:val="24"/>
          <w:szCs w:val="24"/>
        </w:rPr>
      </w:pPr>
    </w:p>
    <w:p w14:paraId="043373F0" w14:textId="77777777" w:rsidR="00954567" w:rsidRDefault="00954567">
      <w:pPr>
        <w:pBdr>
          <w:top w:val="nil"/>
          <w:left w:val="nil"/>
          <w:bottom w:val="single" w:sz="4" w:space="1" w:color="000000"/>
          <w:right w:val="nil"/>
          <w:between w:val="nil"/>
        </w:pBdr>
        <w:rPr>
          <w:color w:val="000000"/>
          <w:sz w:val="24"/>
          <w:szCs w:val="24"/>
        </w:rPr>
      </w:pPr>
    </w:p>
    <w:p w14:paraId="44F35FE8" w14:textId="77777777" w:rsidR="00954567" w:rsidRDefault="00954567">
      <w:pPr>
        <w:pBdr>
          <w:top w:val="nil"/>
          <w:left w:val="nil"/>
          <w:bottom w:val="nil"/>
          <w:right w:val="nil"/>
          <w:between w:val="nil"/>
        </w:pBdr>
        <w:jc w:val="right"/>
        <w:rPr>
          <w:color w:val="000000"/>
          <w:sz w:val="24"/>
          <w:szCs w:val="24"/>
        </w:rPr>
      </w:pPr>
    </w:p>
    <w:p w14:paraId="47B31714"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3C894544" w14:textId="77777777" w:rsidR="00954567" w:rsidRDefault="00954567">
      <w:pPr>
        <w:pBdr>
          <w:top w:val="nil"/>
          <w:left w:val="nil"/>
          <w:bottom w:val="single" w:sz="4" w:space="1" w:color="000000"/>
          <w:right w:val="nil"/>
          <w:between w:val="nil"/>
        </w:pBdr>
        <w:rPr>
          <w:color w:val="000000"/>
          <w:sz w:val="24"/>
          <w:szCs w:val="24"/>
          <w:u w:val="single"/>
        </w:rPr>
      </w:pPr>
    </w:p>
    <w:p w14:paraId="793303DD" w14:textId="77777777" w:rsidR="00954567" w:rsidRDefault="00954567">
      <w:pPr>
        <w:pBdr>
          <w:top w:val="nil"/>
          <w:left w:val="nil"/>
          <w:bottom w:val="nil"/>
          <w:right w:val="nil"/>
          <w:between w:val="nil"/>
        </w:pBdr>
        <w:jc w:val="right"/>
        <w:rPr>
          <w:color w:val="000000"/>
          <w:sz w:val="24"/>
          <w:szCs w:val="24"/>
        </w:rPr>
      </w:pPr>
    </w:p>
    <w:p w14:paraId="35281E09" w14:textId="77777777" w:rsidR="00954567" w:rsidRDefault="00954567">
      <w:pPr>
        <w:pBdr>
          <w:top w:val="nil"/>
          <w:left w:val="nil"/>
          <w:bottom w:val="single" w:sz="4" w:space="1" w:color="000000"/>
          <w:right w:val="nil"/>
          <w:between w:val="nil"/>
        </w:pBdr>
        <w:rPr>
          <w:color w:val="000000"/>
          <w:sz w:val="24"/>
          <w:szCs w:val="24"/>
        </w:rPr>
      </w:pPr>
    </w:p>
    <w:p w14:paraId="5F1516B6" w14:textId="77777777" w:rsidR="00954567" w:rsidRDefault="00954567">
      <w:pPr>
        <w:pBdr>
          <w:top w:val="nil"/>
          <w:left w:val="nil"/>
          <w:bottom w:val="nil"/>
          <w:right w:val="nil"/>
          <w:between w:val="nil"/>
        </w:pBdr>
        <w:jc w:val="right"/>
        <w:rPr>
          <w:color w:val="000000"/>
          <w:sz w:val="24"/>
          <w:szCs w:val="24"/>
        </w:rPr>
      </w:pPr>
    </w:p>
    <w:p w14:paraId="47151CFB"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1005B35C" w14:textId="77777777" w:rsidR="00954567" w:rsidRDefault="00954567">
      <w:pPr>
        <w:pBdr>
          <w:top w:val="nil"/>
          <w:left w:val="nil"/>
          <w:bottom w:val="single" w:sz="4" w:space="1" w:color="000000"/>
          <w:right w:val="nil"/>
          <w:between w:val="nil"/>
        </w:pBdr>
        <w:rPr>
          <w:color w:val="000000"/>
          <w:sz w:val="24"/>
          <w:szCs w:val="24"/>
          <w:u w:val="single"/>
        </w:rPr>
      </w:pPr>
    </w:p>
    <w:p w14:paraId="45BE92A9" w14:textId="77777777" w:rsidR="00954567" w:rsidRDefault="00954567">
      <w:pPr>
        <w:pBdr>
          <w:top w:val="nil"/>
          <w:left w:val="nil"/>
          <w:bottom w:val="nil"/>
          <w:right w:val="nil"/>
          <w:between w:val="nil"/>
        </w:pBdr>
        <w:rPr>
          <w:color w:val="000000"/>
          <w:sz w:val="24"/>
          <w:szCs w:val="24"/>
          <w:u w:val="single"/>
        </w:rPr>
      </w:pPr>
    </w:p>
    <w:p w14:paraId="3B0D26C0"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29466ED" w14:textId="77777777" w:rsidR="00954567" w:rsidRDefault="00954567">
      <w:pPr>
        <w:pBdr>
          <w:top w:val="nil"/>
          <w:left w:val="nil"/>
          <w:bottom w:val="single" w:sz="4" w:space="1" w:color="000000"/>
          <w:right w:val="nil"/>
          <w:between w:val="nil"/>
        </w:pBdr>
        <w:rPr>
          <w:color w:val="000000"/>
          <w:sz w:val="24"/>
          <w:szCs w:val="24"/>
          <w:u w:val="single"/>
        </w:rPr>
      </w:pPr>
    </w:p>
    <w:p w14:paraId="123D370A" w14:textId="77777777" w:rsidR="00954567" w:rsidRDefault="00954567">
      <w:pPr>
        <w:pBdr>
          <w:top w:val="nil"/>
          <w:left w:val="nil"/>
          <w:bottom w:val="nil"/>
          <w:right w:val="nil"/>
          <w:between w:val="nil"/>
        </w:pBdr>
        <w:rPr>
          <w:color w:val="000000"/>
          <w:sz w:val="24"/>
          <w:szCs w:val="24"/>
          <w:u w:val="single"/>
        </w:rPr>
      </w:pPr>
    </w:p>
    <w:p w14:paraId="5175432A"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1A9E8C82" w14:textId="77777777" w:rsidR="00954567" w:rsidRDefault="00954567">
      <w:pPr>
        <w:pBdr>
          <w:top w:val="nil"/>
          <w:left w:val="nil"/>
          <w:bottom w:val="single" w:sz="4" w:space="1" w:color="000000"/>
          <w:right w:val="nil"/>
          <w:between w:val="nil"/>
        </w:pBdr>
        <w:rPr>
          <w:color w:val="000000"/>
          <w:sz w:val="24"/>
          <w:szCs w:val="24"/>
          <w:u w:val="single"/>
        </w:rPr>
      </w:pPr>
    </w:p>
    <w:p w14:paraId="4F81206E" w14:textId="77777777" w:rsidR="00954567" w:rsidRDefault="00954567">
      <w:pPr>
        <w:pBdr>
          <w:top w:val="nil"/>
          <w:left w:val="nil"/>
          <w:bottom w:val="nil"/>
          <w:right w:val="nil"/>
          <w:between w:val="nil"/>
        </w:pBdr>
        <w:jc w:val="right"/>
        <w:rPr>
          <w:color w:val="000000"/>
          <w:sz w:val="24"/>
          <w:szCs w:val="24"/>
        </w:rPr>
      </w:pPr>
    </w:p>
    <w:p w14:paraId="27C6078F"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731CCC7E" w14:textId="77777777" w:rsidR="00954567" w:rsidRDefault="00954567">
      <w:pPr>
        <w:pBdr>
          <w:top w:val="nil"/>
          <w:left w:val="nil"/>
          <w:bottom w:val="single" w:sz="4" w:space="1" w:color="000000"/>
          <w:right w:val="nil"/>
          <w:between w:val="nil"/>
        </w:pBdr>
        <w:rPr>
          <w:color w:val="000000"/>
          <w:sz w:val="24"/>
          <w:szCs w:val="24"/>
          <w:u w:val="single"/>
        </w:rPr>
      </w:pPr>
    </w:p>
    <w:p w14:paraId="32DDEBEB" w14:textId="77777777" w:rsidR="00954567" w:rsidRDefault="00954567">
      <w:pPr>
        <w:pBdr>
          <w:top w:val="nil"/>
          <w:left w:val="nil"/>
          <w:bottom w:val="nil"/>
          <w:right w:val="nil"/>
          <w:between w:val="nil"/>
        </w:pBdr>
        <w:rPr>
          <w:color w:val="000000"/>
          <w:sz w:val="24"/>
          <w:szCs w:val="24"/>
        </w:rPr>
      </w:pPr>
    </w:p>
    <w:p w14:paraId="06B070D0" w14:textId="77777777" w:rsidR="00954567" w:rsidRDefault="00954567">
      <w:pPr>
        <w:pBdr>
          <w:top w:val="nil"/>
          <w:left w:val="nil"/>
          <w:bottom w:val="nil"/>
          <w:right w:val="nil"/>
          <w:between w:val="nil"/>
        </w:pBdr>
        <w:rPr>
          <w:color w:val="000000"/>
          <w:sz w:val="24"/>
          <w:szCs w:val="24"/>
        </w:rPr>
      </w:pPr>
    </w:p>
    <w:p w14:paraId="39E49841" w14:textId="77777777" w:rsidR="00954567" w:rsidRDefault="00954567">
      <w:pPr>
        <w:pBdr>
          <w:top w:val="nil"/>
          <w:left w:val="nil"/>
          <w:bottom w:val="nil"/>
          <w:right w:val="nil"/>
          <w:between w:val="nil"/>
        </w:pBdr>
        <w:jc w:val="center"/>
        <w:rPr>
          <w:color w:val="000000"/>
          <w:sz w:val="24"/>
          <w:szCs w:val="24"/>
        </w:rPr>
      </w:pPr>
    </w:p>
    <w:p w14:paraId="11B1D467" w14:textId="77777777" w:rsidR="00954567" w:rsidRDefault="00954567">
      <w:pPr>
        <w:pBdr>
          <w:top w:val="nil"/>
          <w:left w:val="nil"/>
          <w:bottom w:val="nil"/>
          <w:right w:val="nil"/>
          <w:between w:val="nil"/>
        </w:pBdr>
        <w:jc w:val="center"/>
        <w:rPr>
          <w:color w:val="000000"/>
          <w:sz w:val="24"/>
          <w:szCs w:val="24"/>
        </w:rPr>
      </w:pPr>
    </w:p>
    <w:p w14:paraId="6E2E1E46" w14:textId="77777777" w:rsidR="00954567" w:rsidRDefault="00954567">
      <w:pPr>
        <w:pBdr>
          <w:top w:val="nil"/>
          <w:left w:val="nil"/>
          <w:bottom w:val="nil"/>
          <w:right w:val="nil"/>
          <w:between w:val="nil"/>
        </w:pBdr>
        <w:jc w:val="center"/>
        <w:rPr>
          <w:color w:val="000000"/>
          <w:sz w:val="24"/>
          <w:szCs w:val="24"/>
        </w:rPr>
      </w:pPr>
    </w:p>
    <w:p w14:paraId="7A4C5FBC" w14:textId="77777777" w:rsidR="00954567" w:rsidRDefault="00954567">
      <w:pPr>
        <w:pBdr>
          <w:top w:val="nil"/>
          <w:left w:val="nil"/>
          <w:bottom w:val="nil"/>
          <w:right w:val="nil"/>
          <w:between w:val="nil"/>
        </w:pBdr>
        <w:jc w:val="center"/>
        <w:rPr>
          <w:color w:val="000000"/>
          <w:sz w:val="24"/>
          <w:szCs w:val="24"/>
        </w:rPr>
      </w:pPr>
    </w:p>
    <w:p w14:paraId="5F019652" w14:textId="77777777" w:rsidR="00954567" w:rsidRDefault="00954567">
      <w:pPr>
        <w:pBdr>
          <w:top w:val="nil"/>
          <w:left w:val="nil"/>
          <w:bottom w:val="nil"/>
          <w:right w:val="nil"/>
          <w:between w:val="nil"/>
        </w:pBdr>
        <w:jc w:val="center"/>
        <w:rPr>
          <w:color w:val="000000"/>
          <w:sz w:val="24"/>
          <w:szCs w:val="24"/>
        </w:rPr>
      </w:pPr>
    </w:p>
    <w:p w14:paraId="5AF0BEB3" w14:textId="77777777" w:rsidR="00954567" w:rsidRDefault="00954567">
      <w:pPr>
        <w:pBdr>
          <w:top w:val="nil"/>
          <w:left w:val="nil"/>
          <w:bottom w:val="nil"/>
          <w:right w:val="nil"/>
          <w:between w:val="nil"/>
        </w:pBdr>
        <w:jc w:val="center"/>
        <w:rPr>
          <w:color w:val="000000"/>
          <w:sz w:val="24"/>
          <w:szCs w:val="24"/>
        </w:rPr>
      </w:pPr>
    </w:p>
    <w:p w14:paraId="60D0BCFB" w14:textId="77777777" w:rsidR="00954567" w:rsidRDefault="00954567">
      <w:pPr>
        <w:pBdr>
          <w:top w:val="nil"/>
          <w:left w:val="nil"/>
          <w:bottom w:val="nil"/>
          <w:right w:val="nil"/>
          <w:between w:val="nil"/>
        </w:pBdr>
        <w:rPr>
          <w:color w:val="000000"/>
          <w:sz w:val="24"/>
          <w:szCs w:val="24"/>
        </w:rPr>
      </w:pPr>
    </w:p>
    <w:p w14:paraId="42EECEDD" w14:textId="77777777" w:rsidR="00954567" w:rsidRDefault="00954567">
      <w:pPr>
        <w:pBdr>
          <w:top w:val="nil"/>
          <w:left w:val="nil"/>
          <w:bottom w:val="nil"/>
          <w:right w:val="nil"/>
          <w:between w:val="nil"/>
        </w:pBdr>
        <w:rPr>
          <w:sz w:val="24"/>
          <w:szCs w:val="24"/>
        </w:rPr>
      </w:pPr>
    </w:p>
    <w:p w14:paraId="5E82BA6B" w14:textId="77777777" w:rsidR="00954567" w:rsidRDefault="00954567">
      <w:pPr>
        <w:pBdr>
          <w:top w:val="nil"/>
          <w:left w:val="nil"/>
          <w:bottom w:val="nil"/>
          <w:right w:val="nil"/>
          <w:between w:val="nil"/>
        </w:pBdr>
        <w:rPr>
          <w:sz w:val="24"/>
          <w:szCs w:val="24"/>
        </w:rPr>
      </w:pPr>
    </w:p>
    <w:p w14:paraId="5836754F" w14:textId="77777777" w:rsidR="00954567" w:rsidRDefault="00954567">
      <w:pPr>
        <w:pBdr>
          <w:top w:val="nil"/>
          <w:left w:val="nil"/>
          <w:bottom w:val="nil"/>
          <w:right w:val="nil"/>
          <w:between w:val="nil"/>
        </w:pBdr>
        <w:rPr>
          <w:sz w:val="24"/>
          <w:szCs w:val="24"/>
        </w:rPr>
      </w:pPr>
    </w:p>
    <w:p w14:paraId="3C3F3AC1" w14:textId="77777777" w:rsidR="00954567" w:rsidRDefault="00954567">
      <w:pPr>
        <w:pBdr>
          <w:top w:val="nil"/>
          <w:left w:val="nil"/>
          <w:bottom w:val="nil"/>
          <w:right w:val="nil"/>
          <w:between w:val="nil"/>
        </w:pBdr>
        <w:rPr>
          <w:sz w:val="24"/>
          <w:szCs w:val="24"/>
        </w:rPr>
      </w:pPr>
    </w:p>
    <w:p w14:paraId="60BDDCE5" w14:textId="77777777" w:rsidR="00954567" w:rsidRDefault="00954567">
      <w:pPr>
        <w:pBdr>
          <w:top w:val="nil"/>
          <w:left w:val="nil"/>
          <w:bottom w:val="nil"/>
          <w:right w:val="nil"/>
          <w:between w:val="nil"/>
        </w:pBdr>
        <w:rPr>
          <w:sz w:val="24"/>
          <w:szCs w:val="24"/>
        </w:rPr>
      </w:pPr>
    </w:p>
    <w:p w14:paraId="6ED034C6" w14:textId="77777777" w:rsidR="00954567" w:rsidRDefault="00954567">
      <w:pPr>
        <w:pBdr>
          <w:top w:val="nil"/>
          <w:left w:val="nil"/>
          <w:bottom w:val="nil"/>
          <w:right w:val="nil"/>
          <w:between w:val="nil"/>
        </w:pBdr>
        <w:rPr>
          <w:sz w:val="24"/>
          <w:szCs w:val="24"/>
        </w:rPr>
      </w:pPr>
    </w:p>
    <w:p w14:paraId="44858C3C" w14:textId="77777777" w:rsidR="00954567" w:rsidRDefault="00954567">
      <w:pPr>
        <w:pBdr>
          <w:top w:val="nil"/>
          <w:left w:val="nil"/>
          <w:bottom w:val="nil"/>
          <w:right w:val="nil"/>
          <w:between w:val="nil"/>
        </w:pBdr>
        <w:rPr>
          <w:sz w:val="24"/>
          <w:szCs w:val="24"/>
        </w:rPr>
      </w:pPr>
    </w:p>
    <w:p w14:paraId="5261C0D3" w14:textId="77777777" w:rsidR="00954567" w:rsidRDefault="00954567">
      <w:pPr>
        <w:pBdr>
          <w:top w:val="nil"/>
          <w:left w:val="nil"/>
          <w:bottom w:val="nil"/>
          <w:right w:val="nil"/>
          <w:between w:val="nil"/>
        </w:pBdr>
        <w:rPr>
          <w:sz w:val="24"/>
          <w:szCs w:val="24"/>
        </w:rPr>
      </w:pPr>
    </w:p>
    <w:p w14:paraId="0B2F2F21" w14:textId="77777777" w:rsidR="00954567" w:rsidRDefault="00954567">
      <w:pPr>
        <w:pBdr>
          <w:top w:val="nil"/>
          <w:left w:val="nil"/>
          <w:bottom w:val="nil"/>
          <w:right w:val="nil"/>
          <w:between w:val="nil"/>
        </w:pBdr>
        <w:rPr>
          <w:sz w:val="24"/>
          <w:szCs w:val="24"/>
        </w:rPr>
      </w:pPr>
    </w:p>
    <w:p w14:paraId="2C2FBB9D" w14:textId="77777777" w:rsidR="00954567" w:rsidRDefault="00954567">
      <w:pPr>
        <w:pBdr>
          <w:top w:val="nil"/>
          <w:left w:val="nil"/>
          <w:bottom w:val="nil"/>
          <w:right w:val="nil"/>
          <w:between w:val="nil"/>
        </w:pBdr>
        <w:rPr>
          <w:sz w:val="24"/>
          <w:szCs w:val="24"/>
        </w:rPr>
      </w:pPr>
    </w:p>
    <w:p w14:paraId="3E3D3979" w14:textId="77777777" w:rsidR="00954567" w:rsidRDefault="00954567">
      <w:pPr>
        <w:pBdr>
          <w:top w:val="nil"/>
          <w:left w:val="nil"/>
          <w:bottom w:val="nil"/>
          <w:right w:val="nil"/>
          <w:between w:val="nil"/>
        </w:pBdr>
        <w:rPr>
          <w:sz w:val="24"/>
          <w:szCs w:val="24"/>
        </w:rPr>
      </w:pPr>
    </w:p>
    <w:p w14:paraId="4DD29CB7" w14:textId="77777777" w:rsidR="00954567" w:rsidRDefault="00954567">
      <w:pPr>
        <w:pBdr>
          <w:top w:val="nil"/>
          <w:left w:val="nil"/>
          <w:bottom w:val="nil"/>
          <w:right w:val="nil"/>
          <w:between w:val="nil"/>
        </w:pBdr>
        <w:rPr>
          <w:sz w:val="24"/>
          <w:szCs w:val="24"/>
        </w:rPr>
      </w:pPr>
    </w:p>
    <w:p w14:paraId="23D2F671" w14:textId="77777777" w:rsidR="00954567" w:rsidRDefault="00954567">
      <w:pPr>
        <w:pBdr>
          <w:top w:val="nil"/>
          <w:left w:val="nil"/>
          <w:bottom w:val="nil"/>
          <w:right w:val="nil"/>
          <w:between w:val="nil"/>
        </w:pBdr>
        <w:rPr>
          <w:color w:val="000000"/>
          <w:sz w:val="24"/>
          <w:szCs w:val="24"/>
        </w:rPr>
      </w:pPr>
    </w:p>
    <w:p w14:paraId="6F451E58"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49AA193E" w14:textId="77777777" w:rsidR="00954567" w:rsidRDefault="00954567">
      <w:pPr>
        <w:pBdr>
          <w:top w:val="nil"/>
          <w:left w:val="nil"/>
          <w:bottom w:val="nil"/>
          <w:right w:val="nil"/>
          <w:between w:val="nil"/>
        </w:pBdr>
        <w:rPr>
          <w:color w:val="000000"/>
          <w:sz w:val="24"/>
          <w:szCs w:val="24"/>
        </w:rPr>
      </w:pPr>
    </w:p>
    <w:p w14:paraId="1D97425B"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9996" w:type="dxa"/>
        <w:tblInd w:w="64" w:type="dxa"/>
        <w:tblLayout w:type="fixed"/>
        <w:tblLook w:val="0000" w:firstRow="0" w:lastRow="0" w:firstColumn="0" w:lastColumn="0" w:noHBand="0" w:noVBand="0"/>
      </w:tblPr>
      <w:tblGrid>
        <w:gridCol w:w="1632"/>
        <w:gridCol w:w="1683"/>
        <w:gridCol w:w="2570"/>
        <w:gridCol w:w="4111"/>
      </w:tblGrid>
      <w:tr w:rsidR="00DD2725" w14:paraId="093E44DE" w14:textId="77777777" w:rsidTr="00F154C3">
        <w:trPr>
          <w:trHeight w:val="1440"/>
        </w:trPr>
        <w:tc>
          <w:tcPr>
            <w:tcW w:w="1632" w:type="dxa"/>
            <w:tcBorders>
              <w:top w:val="single" w:sz="8" w:space="0" w:color="000000"/>
              <w:left w:val="single" w:sz="4" w:space="0" w:color="auto"/>
              <w:bottom w:val="single" w:sz="8" w:space="0" w:color="000000"/>
              <w:right w:val="single" w:sz="8" w:space="0" w:color="000000"/>
            </w:tcBorders>
            <w:shd w:val="clear" w:color="auto" w:fill="D9D9D9"/>
            <w:vAlign w:val="center"/>
          </w:tcPr>
          <w:p w14:paraId="4ED966F0" w14:textId="77777777" w:rsidR="00DD2725" w:rsidRDefault="00DD2725">
            <w:pPr>
              <w:pBdr>
                <w:top w:val="nil"/>
                <w:left w:val="nil"/>
                <w:bottom w:val="nil"/>
                <w:right w:val="nil"/>
                <w:between w:val="nil"/>
              </w:pBdr>
              <w:jc w:val="center"/>
              <w:rPr>
                <w:color w:val="000000"/>
              </w:rPr>
            </w:pPr>
            <w:r>
              <w:rPr>
                <w:b/>
                <w:i/>
                <w:color w:val="000000"/>
              </w:rPr>
              <w:t>Zakres świadczeń</w:t>
            </w:r>
          </w:p>
        </w:tc>
        <w:tc>
          <w:tcPr>
            <w:tcW w:w="1683" w:type="dxa"/>
            <w:tcBorders>
              <w:top w:val="single" w:sz="8" w:space="0" w:color="000000"/>
              <w:left w:val="nil"/>
              <w:bottom w:val="single" w:sz="8" w:space="0" w:color="000000"/>
              <w:right w:val="single" w:sz="8" w:space="0" w:color="000000"/>
            </w:tcBorders>
            <w:shd w:val="clear" w:color="auto" w:fill="D9D9D9"/>
            <w:vAlign w:val="center"/>
          </w:tcPr>
          <w:p w14:paraId="054EE2C7" w14:textId="77777777" w:rsidR="00DD2725" w:rsidRDefault="00DD2725">
            <w:pPr>
              <w:pBdr>
                <w:top w:val="nil"/>
                <w:left w:val="nil"/>
                <w:bottom w:val="nil"/>
                <w:right w:val="nil"/>
                <w:between w:val="nil"/>
              </w:pBdr>
              <w:jc w:val="center"/>
              <w:rPr>
                <w:color w:val="000000"/>
              </w:rPr>
            </w:pPr>
            <w:r>
              <w:rPr>
                <w:b/>
                <w:i/>
                <w:color w:val="000000"/>
              </w:rPr>
              <w:t>Komórka medyczna</w:t>
            </w:r>
          </w:p>
        </w:tc>
        <w:tc>
          <w:tcPr>
            <w:tcW w:w="2570" w:type="dxa"/>
            <w:tcBorders>
              <w:top w:val="single" w:sz="8" w:space="0" w:color="000000"/>
              <w:left w:val="nil"/>
              <w:bottom w:val="single" w:sz="8" w:space="0" w:color="000000"/>
              <w:right w:val="single" w:sz="8" w:space="0" w:color="000000"/>
            </w:tcBorders>
            <w:shd w:val="clear" w:color="auto" w:fill="D9D9D9"/>
          </w:tcPr>
          <w:p w14:paraId="3E5E9AC0" w14:textId="77777777" w:rsidR="00DD2725" w:rsidRDefault="00DD2725">
            <w:pPr>
              <w:pBdr>
                <w:top w:val="nil"/>
                <w:left w:val="nil"/>
                <w:bottom w:val="nil"/>
                <w:right w:val="nil"/>
                <w:between w:val="nil"/>
              </w:pBdr>
              <w:jc w:val="center"/>
              <w:rPr>
                <w:color w:val="000000"/>
              </w:rPr>
            </w:pPr>
            <w:r>
              <w:rPr>
                <w:b/>
                <w:i/>
                <w:color w:val="000000"/>
              </w:rPr>
              <w:t xml:space="preserve">Przewidywana liczba </w:t>
            </w:r>
            <w:proofErr w:type="gramStart"/>
            <w:r>
              <w:rPr>
                <w:b/>
                <w:i/>
                <w:color w:val="000000"/>
              </w:rPr>
              <w:t>godzin  w</w:t>
            </w:r>
            <w:proofErr w:type="gramEnd"/>
            <w:r>
              <w:rPr>
                <w:b/>
                <w:i/>
                <w:color w:val="000000"/>
              </w:rPr>
              <w:t xml:space="preserve"> miesiącu</w:t>
            </w:r>
          </w:p>
        </w:tc>
        <w:tc>
          <w:tcPr>
            <w:tcW w:w="4111" w:type="dxa"/>
            <w:tcBorders>
              <w:top w:val="single" w:sz="8" w:space="0" w:color="000000"/>
              <w:left w:val="nil"/>
              <w:bottom w:val="single" w:sz="8" w:space="0" w:color="000000"/>
              <w:right w:val="single" w:sz="8" w:space="0" w:color="000000"/>
            </w:tcBorders>
            <w:shd w:val="clear" w:color="auto" w:fill="D9D9D9"/>
          </w:tcPr>
          <w:p w14:paraId="4E6382E7" w14:textId="77777777" w:rsidR="00DD2725" w:rsidRDefault="00DD2725">
            <w:pPr>
              <w:pBdr>
                <w:top w:val="nil"/>
                <w:left w:val="nil"/>
                <w:bottom w:val="nil"/>
                <w:right w:val="nil"/>
                <w:between w:val="nil"/>
              </w:pBdr>
              <w:jc w:val="center"/>
              <w:rPr>
                <w:color w:val="000000"/>
              </w:rPr>
            </w:pPr>
            <w:r>
              <w:rPr>
                <w:b/>
                <w:i/>
                <w:color w:val="000000"/>
              </w:rPr>
              <w:t>Cena za 1 godzinę udzielania świadczeń/wejść w miesiącu</w:t>
            </w:r>
          </w:p>
        </w:tc>
      </w:tr>
      <w:tr w:rsidR="00DD2725" w14:paraId="7CE2ABF5" w14:textId="77777777" w:rsidTr="00F154C3">
        <w:trPr>
          <w:trHeight w:val="1440"/>
        </w:trPr>
        <w:tc>
          <w:tcPr>
            <w:tcW w:w="1632" w:type="dxa"/>
            <w:tcBorders>
              <w:top w:val="nil"/>
              <w:left w:val="single" w:sz="4" w:space="0" w:color="auto"/>
              <w:bottom w:val="single" w:sz="4" w:space="0" w:color="auto"/>
              <w:right w:val="single" w:sz="8" w:space="0" w:color="000000"/>
            </w:tcBorders>
            <w:vAlign w:val="center"/>
          </w:tcPr>
          <w:p w14:paraId="34E4A3CF" w14:textId="77777777" w:rsidR="00DD2725" w:rsidRDefault="00DD2725" w:rsidP="003618F9">
            <w:pPr>
              <w:pBdr>
                <w:top w:val="nil"/>
                <w:left w:val="nil"/>
                <w:bottom w:val="nil"/>
                <w:right w:val="nil"/>
                <w:between w:val="nil"/>
              </w:pBdr>
              <w:rPr>
                <w:color w:val="000000"/>
              </w:rPr>
            </w:pPr>
            <w:r>
              <w:rPr>
                <w:color w:val="000000"/>
              </w:rPr>
              <w:t>SANITARIUSZE</w:t>
            </w:r>
          </w:p>
        </w:tc>
        <w:tc>
          <w:tcPr>
            <w:tcW w:w="1683" w:type="dxa"/>
            <w:tcBorders>
              <w:top w:val="nil"/>
              <w:left w:val="nil"/>
              <w:bottom w:val="single" w:sz="4" w:space="0" w:color="auto"/>
              <w:right w:val="single" w:sz="8" w:space="0" w:color="000000"/>
            </w:tcBorders>
            <w:vAlign w:val="center"/>
          </w:tcPr>
          <w:p w14:paraId="426D07A7" w14:textId="77777777" w:rsidR="00DD2725" w:rsidRPr="000F1FE7" w:rsidRDefault="00DD2725" w:rsidP="003618F9">
            <w:pPr>
              <w:rPr>
                <w:color w:val="000000"/>
              </w:rPr>
            </w:pPr>
            <w:r>
              <w:rPr>
                <w:color w:val="000000"/>
              </w:rPr>
              <w:t>Wszystkie oddziały szpitala oraz pozostałe miejsca udzielania świadczeń zdrowotnych</w:t>
            </w:r>
          </w:p>
        </w:tc>
        <w:tc>
          <w:tcPr>
            <w:tcW w:w="2570" w:type="dxa"/>
            <w:tcBorders>
              <w:top w:val="nil"/>
              <w:left w:val="nil"/>
              <w:bottom w:val="single" w:sz="4" w:space="0" w:color="auto"/>
              <w:right w:val="single" w:sz="8" w:space="0" w:color="000000"/>
            </w:tcBorders>
          </w:tcPr>
          <w:p w14:paraId="6BCB6822" w14:textId="77777777" w:rsidR="00DD2725" w:rsidRDefault="00DD2725" w:rsidP="003618F9">
            <w:pPr>
              <w:pBdr>
                <w:top w:val="nil"/>
                <w:left w:val="nil"/>
                <w:bottom w:val="nil"/>
                <w:right w:val="nil"/>
                <w:between w:val="nil"/>
              </w:pBdr>
              <w:jc w:val="center"/>
              <w:rPr>
                <w:b/>
                <w:color w:val="000000"/>
              </w:rPr>
            </w:pPr>
            <w:r>
              <w:rPr>
                <w:b/>
                <w:color w:val="000000"/>
              </w:rPr>
              <w:t>5000</w:t>
            </w:r>
          </w:p>
        </w:tc>
        <w:tc>
          <w:tcPr>
            <w:tcW w:w="4111" w:type="dxa"/>
            <w:tcBorders>
              <w:top w:val="nil"/>
              <w:left w:val="nil"/>
              <w:bottom w:val="single" w:sz="4" w:space="0" w:color="auto"/>
              <w:right w:val="single" w:sz="8" w:space="0" w:color="000000"/>
            </w:tcBorders>
          </w:tcPr>
          <w:p w14:paraId="7566D1B7" w14:textId="77777777" w:rsidR="00DD2725" w:rsidRDefault="00DD2725" w:rsidP="00146833">
            <w:pPr>
              <w:pBdr>
                <w:top w:val="nil"/>
                <w:left w:val="nil"/>
                <w:bottom w:val="nil"/>
                <w:right w:val="nil"/>
                <w:between w:val="nil"/>
              </w:pBdr>
              <w:jc w:val="center"/>
              <w:rPr>
                <w:color w:val="000000"/>
              </w:rPr>
            </w:pPr>
          </w:p>
        </w:tc>
      </w:tr>
      <w:tr w:rsidR="00DD2725" w14:paraId="42DE7ED6" w14:textId="77777777" w:rsidTr="00F154C3">
        <w:trPr>
          <w:trHeight w:val="1440"/>
        </w:trPr>
        <w:tc>
          <w:tcPr>
            <w:tcW w:w="1632" w:type="dxa"/>
            <w:tcBorders>
              <w:top w:val="single" w:sz="4" w:space="0" w:color="auto"/>
              <w:left w:val="single" w:sz="4" w:space="0" w:color="auto"/>
              <w:bottom w:val="single" w:sz="4" w:space="0" w:color="auto"/>
              <w:right w:val="single" w:sz="8" w:space="0" w:color="000000"/>
            </w:tcBorders>
            <w:vAlign w:val="center"/>
          </w:tcPr>
          <w:p w14:paraId="1EEBCFFD" w14:textId="77777777" w:rsidR="00DD2725" w:rsidRDefault="00DD2725" w:rsidP="003618F9">
            <w:pPr>
              <w:pBdr>
                <w:top w:val="nil"/>
                <w:left w:val="nil"/>
                <w:bottom w:val="nil"/>
                <w:right w:val="nil"/>
                <w:between w:val="nil"/>
              </w:pBdr>
              <w:rPr>
                <w:color w:val="000000"/>
              </w:rPr>
            </w:pPr>
            <w:r>
              <w:rPr>
                <w:color w:val="000000"/>
              </w:rPr>
              <w:t>RATOWNICY</w:t>
            </w:r>
          </w:p>
        </w:tc>
        <w:tc>
          <w:tcPr>
            <w:tcW w:w="1683" w:type="dxa"/>
            <w:tcBorders>
              <w:top w:val="single" w:sz="4" w:space="0" w:color="auto"/>
              <w:left w:val="nil"/>
              <w:bottom w:val="single" w:sz="4" w:space="0" w:color="auto"/>
              <w:right w:val="single" w:sz="8" w:space="0" w:color="000000"/>
            </w:tcBorders>
            <w:vAlign w:val="center"/>
          </w:tcPr>
          <w:p w14:paraId="5796EBA9" w14:textId="77777777" w:rsidR="00DD2725" w:rsidRDefault="00DD2725" w:rsidP="003618F9">
            <w:pPr>
              <w:rPr>
                <w:color w:val="000000"/>
              </w:rPr>
            </w:pPr>
            <w:r>
              <w:rPr>
                <w:color w:val="000000"/>
              </w:rPr>
              <w:t>BANK KRWI</w:t>
            </w:r>
          </w:p>
        </w:tc>
        <w:tc>
          <w:tcPr>
            <w:tcW w:w="2570" w:type="dxa"/>
            <w:tcBorders>
              <w:top w:val="single" w:sz="4" w:space="0" w:color="auto"/>
              <w:left w:val="nil"/>
              <w:bottom w:val="single" w:sz="4" w:space="0" w:color="auto"/>
              <w:right w:val="single" w:sz="8" w:space="0" w:color="000000"/>
            </w:tcBorders>
          </w:tcPr>
          <w:p w14:paraId="53DB8890" w14:textId="77777777" w:rsidR="00DD2725" w:rsidRDefault="00DD2725" w:rsidP="003618F9">
            <w:pPr>
              <w:pBdr>
                <w:top w:val="nil"/>
                <w:left w:val="nil"/>
                <w:bottom w:val="nil"/>
                <w:right w:val="nil"/>
                <w:between w:val="nil"/>
              </w:pBdr>
              <w:jc w:val="center"/>
              <w:rPr>
                <w:b/>
                <w:color w:val="000000"/>
              </w:rPr>
            </w:pPr>
            <w:r>
              <w:rPr>
                <w:b/>
                <w:color w:val="000000"/>
              </w:rPr>
              <w:t>150</w:t>
            </w:r>
          </w:p>
        </w:tc>
        <w:tc>
          <w:tcPr>
            <w:tcW w:w="4111" w:type="dxa"/>
            <w:tcBorders>
              <w:top w:val="single" w:sz="4" w:space="0" w:color="auto"/>
              <w:left w:val="nil"/>
              <w:bottom w:val="single" w:sz="4" w:space="0" w:color="auto"/>
              <w:right w:val="single" w:sz="8" w:space="0" w:color="000000"/>
            </w:tcBorders>
          </w:tcPr>
          <w:p w14:paraId="2812D1CF" w14:textId="77777777" w:rsidR="00DD2725" w:rsidRDefault="00DD2725" w:rsidP="00146833">
            <w:pPr>
              <w:pBdr>
                <w:top w:val="nil"/>
                <w:left w:val="nil"/>
                <w:bottom w:val="nil"/>
                <w:right w:val="nil"/>
                <w:between w:val="nil"/>
              </w:pBdr>
              <w:jc w:val="center"/>
              <w:rPr>
                <w:color w:val="000000"/>
              </w:rPr>
            </w:pPr>
          </w:p>
        </w:tc>
      </w:tr>
      <w:tr w:rsidR="00DD2725" w14:paraId="6B5C97E1" w14:textId="77777777" w:rsidTr="00F154C3">
        <w:trPr>
          <w:trHeight w:val="1440"/>
        </w:trPr>
        <w:tc>
          <w:tcPr>
            <w:tcW w:w="1632" w:type="dxa"/>
            <w:vMerge w:val="restart"/>
            <w:tcBorders>
              <w:top w:val="single" w:sz="4" w:space="0" w:color="auto"/>
              <w:left w:val="single" w:sz="4" w:space="0" w:color="auto"/>
              <w:right w:val="single" w:sz="8" w:space="0" w:color="000000"/>
            </w:tcBorders>
            <w:vAlign w:val="center"/>
          </w:tcPr>
          <w:p w14:paraId="6CB4B6AD" w14:textId="77777777" w:rsidR="00DD2725" w:rsidRDefault="00DD2725" w:rsidP="003618F9">
            <w:pPr>
              <w:pBdr>
                <w:top w:val="nil"/>
                <w:left w:val="nil"/>
                <w:bottom w:val="nil"/>
                <w:right w:val="nil"/>
                <w:between w:val="nil"/>
              </w:pBdr>
              <w:rPr>
                <w:color w:val="000000"/>
              </w:rPr>
            </w:pPr>
            <w:r>
              <w:rPr>
                <w:color w:val="000000"/>
              </w:rPr>
              <w:t>PIELĘGNIARKI</w:t>
            </w:r>
          </w:p>
        </w:tc>
        <w:tc>
          <w:tcPr>
            <w:tcW w:w="1683" w:type="dxa"/>
            <w:tcBorders>
              <w:top w:val="single" w:sz="4" w:space="0" w:color="auto"/>
              <w:left w:val="nil"/>
              <w:bottom w:val="single" w:sz="4" w:space="0" w:color="auto"/>
              <w:right w:val="single" w:sz="8" w:space="0" w:color="000000"/>
            </w:tcBorders>
            <w:vAlign w:val="center"/>
          </w:tcPr>
          <w:p w14:paraId="6BD0EA01" w14:textId="77777777" w:rsidR="00DD2725" w:rsidRDefault="00DD2725" w:rsidP="003618F9">
            <w:pPr>
              <w:rPr>
                <w:color w:val="000000"/>
              </w:rPr>
            </w:pPr>
            <w:r>
              <w:rPr>
                <w:color w:val="000000"/>
              </w:rPr>
              <w:t>PORADNIA HEMATOLOGICZNA</w:t>
            </w:r>
          </w:p>
        </w:tc>
        <w:tc>
          <w:tcPr>
            <w:tcW w:w="2570" w:type="dxa"/>
            <w:tcBorders>
              <w:top w:val="single" w:sz="4" w:space="0" w:color="auto"/>
              <w:left w:val="nil"/>
              <w:bottom w:val="single" w:sz="4" w:space="0" w:color="auto"/>
              <w:right w:val="single" w:sz="8" w:space="0" w:color="000000"/>
            </w:tcBorders>
          </w:tcPr>
          <w:p w14:paraId="48AE1C94" w14:textId="77777777" w:rsidR="00DD2725" w:rsidRDefault="00DD2725" w:rsidP="003618F9">
            <w:pPr>
              <w:pBdr>
                <w:top w:val="nil"/>
                <w:left w:val="nil"/>
                <w:bottom w:val="nil"/>
                <w:right w:val="nil"/>
                <w:between w:val="nil"/>
              </w:pBdr>
              <w:jc w:val="center"/>
              <w:rPr>
                <w:b/>
                <w:color w:val="000000"/>
              </w:rPr>
            </w:pPr>
            <w:r>
              <w:rPr>
                <w:b/>
                <w:color w:val="000000"/>
              </w:rPr>
              <w:t>8</w:t>
            </w:r>
          </w:p>
        </w:tc>
        <w:tc>
          <w:tcPr>
            <w:tcW w:w="4111" w:type="dxa"/>
            <w:tcBorders>
              <w:top w:val="single" w:sz="4" w:space="0" w:color="auto"/>
              <w:left w:val="nil"/>
              <w:bottom w:val="single" w:sz="4" w:space="0" w:color="auto"/>
              <w:right w:val="single" w:sz="8" w:space="0" w:color="000000"/>
            </w:tcBorders>
          </w:tcPr>
          <w:p w14:paraId="5A8B291D" w14:textId="77777777" w:rsidR="00DD2725" w:rsidRDefault="00DD2725" w:rsidP="00146833">
            <w:pPr>
              <w:pBdr>
                <w:top w:val="nil"/>
                <w:left w:val="nil"/>
                <w:bottom w:val="nil"/>
                <w:right w:val="nil"/>
                <w:between w:val="nil"/>
              </w:pBdr>
              <w:jc w:val="center"/>
              <w:rPr>
                <w:color w:val="000000"/>
              </w:rPr>
            </w:pPr>
          </w:p>
        </w:tc>
      </w:tr>
      <w:tr w:rsidR="00DD2725" w14:paraId="36365536" w14:textId="77777777" w:rsidTr="00F154C3">
        <w:trPr>
          <w:trHeight w:val="1440"/>
        </w:trPr>
        <w:tc>
          <w:tcPr>
            <w:tcW w:w="1632" w:type="dxa"/>
            <w:vMerge/>
            <w:tcBorders>
              <w:left w:val="single" w:sz="4" w:space="0" w:color="auto"/>
              <w:right w:val="single" w:sz="8" w:space="0" w:color="000000"/>
            </w:tcBorders>
            <w:vAlign w:val="center"/>
          </w:tcPr>
          <w:p w14:paraId="5A3B793D"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36A70595" w14:textId="77777777" w:rsidR="00DD2725" w:rsidRDefault="00DD2725" w:rsidP="003618F9">
            <w:pPr>
              <w:rPr>
                <w:color w:val="000000"/>
              </w:rPr>
            </w:pPr>
            <w:r>
              <w:rPr>
                <w:color w:val="000000"/>
              </w:rPr>
              <w:t>PORADNIA CHIRURGII OGÓLNEJ</w:t>
            </w:r>
          </w:p>
        </w:tc>
        <w:tc>
          <w:tcPr>
            <w:tcW w:w="2570" w:type="dxa"/>
            <w:tcBorders>
              <w:top w:val="single" w:sz="4" w:space="0" w:color="auto"/>
              <w:left w:val="nil"/>
              <w:bottom w:val="single" w:sz="4" w:space="0" w:color="auto"/>
              <w:right w:val="single" w:sz="8" w:space="0" w:color="000000"/>
            </w:tcBorders>
          </w:tcPr>
          <w:p w14:paraId="408DF899" w14:textId="77777777" w:rsidR="00DD2725" w:rsidRDefault="00DD2725" w:rsidP="003618F9">
            <w:pPr>
              <w:pBdr>
                <w:top w:val="nil"/>
                <w:left w:val="nil"/>
                <w:bottom w:val="nil"/>
                <w:right w:val="nil"/>
                <w:between w:val="nil"/>
              </w:pBdr>
              <w:jc w:val="center"/>
              <w:rPr>
                <w:b/>
                <w:color w:val="000000"/>
              </w:rPr>
            </w:pPr>
            <w:r>
              <w:rPr>
                <w:b/>
                <w:color w:val="000000"/>
              </w:rPr>
              <w:t>14</w:t>
            </w:r>
          </w:p>
        </w:tc>
        <w:tc>
          <w:tcPr>
            <w:tcW w:w="4111" w:type="dxa"/>
            <w:tcBorders>
              <w:top w:val="single" w:sz="4" w:space="0" w:color="auto"/>
              <w:left w:val="nil"/>
              <w:bottom w:val="single" w:sz="4" w:space="0" w:color="auto"/>
              <w:right w:val="single" w:sz="8" w:space="0" w:color="000000"/>
            </w:tcBorders>
          </w:tcPr>
          <w:p w14:paraId="2186ECC3" w14:textId="77777777" w:rsidR="00DD2725" w:rsidRDefault="00DD2725" w:rsidP="00146833">
            <w:pPr>
              <w:pBdr>
                <w:top w:val="nil"/>
                <w:left w:val="nil"/>
                <w:bottom w:val="nil"/>
                <w:right w:val="nil"/>
                <w:between w:val="nil"/>
              </w:pBdr>
              <w:jc w:val="center"/>
              <w:rPr>
                <w:color w:val="000000"/>
              </w:rPr>
            </w:pPr>
          </w:p>
        </w:tc>
      </w:tr>
      <w:tr w:rsidR="00DD2725" w14:paraId="01842F5D" w14:textId="77777777" w:rsidTr="00F154C3">
        <w:trPr>
          <w:trHeight w:val="1440"/>
        </w:trPr>
        <w:tc>
          <w:tcPr>
            <w:tcW w:w="1632" w:type="dxa"/>
            <w:vMerge/>
            <w:tcBorders>
              <w:left w:val="single" w:sz="4" w:space="0" w:color="auto"/>
              <w:right w:val="single" w:sz="8" w:space="0" w:color="000000"/>
            </w:tcBorders>
            <w:vAlign w:val="center"/>
          </w:tcPr>
          <w:p w14:paraId="5D6FBCCD"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22AAE98E" w14:textId="77777777" w:rsidR="00DD2725" w:rsidRDefault="00DD2725" w:rsidP="003618F9">
            <w:pPr>
              <w:rPr>
                <w:color w:val="000000"/>
              </w:rPr>
            </w:pPr>
            <w:r>
              <w:rPr>
                <w:color w:val="000000"/>
              </w:rPr>
              <w:t>ODDZIAŁ CHIRURGII SZCZĘKOWO-TWARZOWEJ</w:t>
            </w:r>
          </w:p>
        </w:tc>
        <w:tc>
          <w:tcPr>
            <w:tcW w:w="2570" w:type="dxa"/>
            <w:tcBorders>
              <w:top w:val="single" w:sz="4" w:space="0" w:color="auto"/>
              <w:left w:val="nil"/>
              <w:bottom w:val="single" w:sz="4" w:space="0" w:color="auto"/>
              <w:right w:val="single" w:sz="8" w:space="0" w:color="000000"/>
            </w:tcBorders>
          </w:tcPr>
          <w:p w14:paraId="11CEA157" w14:textId="77777777" w:rsidR="00DD2725" w:rsidRDefault="00DD2725" w:rsidP="0012578C">
            <w:pPr>
              <w:pBdr>
                <w:top w:val="nil"/>
                <w:left w:val="nil"/>
                <w:bottom w:val="nil"/>
                <w:right w:val="nil"/>
                <w:between w:val="nil"/>
              </w:pBdr>
              <w:jc w:val="center"/>
              <w:rPr>
                <w:b/>
                <w:color w:val="000000"/>
              </w:rPr>
            </w:pPr>
            <w:r>
              <w:rPr>
                <w:b/>
                <w:color w:val="000000"/>
              </w:rPr>
              <w:t>200</w:t>
            </w:r>
          </w:p>
        </w:tc>
        <w:tc>
          <w:tcPr>
            <w:tcW w:w="4111" w:type="dxa"/>
            <w:tcBorders>
              <w:top w:val="single" w:sz="4" w:space="0" w:color="auto"/>
              <w:left w:val="nil"/>
              <w:bottom w:val="single" w:sz="4" w:space="0" w:color="auto"/>
              <w:right w:val="single" w:sz="8" w:space="0" w:color="000000"/>
            </w:tcBorders>
          </w:tcPr>
          <w:p w14:paraId="3F103549" w14:textId="77777777" w:rsidR="00DD2725" w:rsidRDefault="00DD2725" w:rsidP="00146833">
            <w:pPr>
              <w:pBdr>
                <w:top w:val="nil"/>
                <w:left w:val="nil"/>
                <w:bottom w:val="nil"/>
                <w:right w:val="nil"/>
                <w:between w:val="nil"/>
              </w:pBdr>
              <w:jc w:val="center"/>
              <w:rPr>
                <w:color w:val="000000"/>
              </w:rPr>
            </w:pPr>
          </w:p>
        </w:tc>
      </w:tr>
      <w:tr w:rsidR="00DD2725" w14:paraId="2E56C280" w14:textId="77777777" w:rsidTr="00F154C3">
        <w:trPr>
          <w:trHeight w:val="1440"/>
        </w:trPr>
        <w:tc>
          <w:tcPr>
            <w:tcW w:w="1632" w:type="dxa"/>
            <w:vMerge/>
            <w:tcBorders>
              <w:left w:val="single" w:sz="4" w:space="0" w:color="auto"/>
              <w:right w:val="single" w:sz="8" w:space="0" w:color="000000"/>
            </w:tcBorders>
            <w:vAlign w:val="center"/>
          </w:tcPr>
          <w:p w14:paraId="4719B91C"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40DF3519" w14:textId="77777777" w:rsidR="00DD2725" w:rsidRDefault="00DD2725" w:rsidP="003618F9">
            <w:pPr>
              <w:rPr>
                <w:color w:val="000000"/>
              </w:rPr>
            </w:pPr>
            <w:r>
              <w:rPr>
                <w:color w:val="000000"/>
              </w:rPr>
              <w:t>PORADNIA CHIRURGII SZCZĘKOWO-TWARZOWEJ</w:t>
            </w:r>
          </w:p>
        </w:tc>
        <w:tc>
          <w:tcPr>
            <w:tcW w:w="2570" w:type="dxa"/>
            <w:tcBorders>
              <w:top w:val="single" w:sz="4" w:space="0" w:color="auto"/>
              <w:left w:val="nil"/>
              <w:bottom w:val="single" w:sz="4" w:space="0" w:color="auto"/>
              <w:right w:val="single" w:sz="8" w:space="0" w:color="000000"/>
            </w:tcBorders>
          </w:tcPr>
          <w:p w14:paraId="4E04E1CA" w14:textId="77777777" w:rsidR="00DD2725" w:rsidRDefault="00DD2725" w:rsidP="003618F9">
            <w:pPr>
              <w:pBdr>
                <w:top w:val="nil"/>
                <w:left w:val="nil"/>
                <w:bottom w:val="nil"/>
                <w:right w:val="nil"/>
                <w:between w:val="nil"/>
              </w:pBdr>
              <w:jc w:val="center"/>
              <w:rPr>
                <w:b/>
                <w:color w:val="000000"/>
              </w:rPr>
            </w:pPr>
            <w:r>
              <w:rPr>
                <w:b/>
                <w:color w:val="000000"/>
              </w:rPr>
              <w:t>10</w:t>
            </w:r>
          </w:p>
        </w:tc>
        <w:tc>
          <w:tcPr>
            <w:tcW w:w="4111" w:type="dxa"/>
            <w:tcBorders>
              <w:top w:val="single" w:sz="4" w:space="0" w:color="auto"/>
              <w:left w:val="nil"/>
              <w:bottom w:val="single" w:sz="4" w:space="0" w:color="auto"/>
              <w:right w:val="single" w:sz="8" w:space="0" w:color="000000"/>
            </w:tcBorders>
          </w:tcPr>
          <w:p w14:paraId="2C56D6D4" w14:textId="77777777" w:rsidR="00DD2725" w:rsidRDefault="00DD2725" w:rsidP="00146833">
            <w:pPr>
              <w:pBdr>
                <w:top w:val="nil"/>
                <w:left w:val="nil"/>
                <w:bottom w:val="nil"/>
                <w:right w:val="nil"/>
                <w:between w:val="nil"/>
              </w:pBdr>
              <w:jc w:val="center"/>
              <w:rPr>
                <w:color w:val="000000"/>
              </w:rPr>
            </w:pPr>
          </w:p>
        </w:tc>
      </w:tr>
      <w:tr w:rsidR="00DD2725" w14:paraId="372E9AB3" w14:textId="77777777" w:rsidTr="00F154C3">
        <w:trPr>
          <w:trHeight w:val="1440"/>
        </w:trPr>
        <w:tc>
          <w:tcPr>
            <w:tcW w:w="1632" w:type="dxa"/>
            <w:vMerge/>
            <w:tcBorders>
              <w:left w:val="single" w:sz="4" w:space="0" w:color="auto"/>
              <w:right w:val="single" w:sz="8" w:space="0" w:color="000000"/>
            </w:tcBorders>
            <w:vAlign w:val="center"/>
          </w:tcPr>
          <w:p w14:paraId="5170821D"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643C75AA" w14:textId="77777777" w:rsidR="00DD2725" w:rsidRDefault="00DD2725" w:rsidP="003618F9">
            <w:pPr>
              <w:rPr>
                <w:color w:val="000000"/>
              </w:rPr>
            </w:pPr>
            <w:r>
              <w:rPr>
                <w:color w:val="000000"/>
              </w:rPr>
              <w:t>ODDZIAŁ ORTOPEDII I TRAUMATOLOGII NARZĄDU RUCHU</w:t>
            </w:r>
          </w:p>
        </w:tc>
        <w:tc>
          <w:tcPr>
            <w:tcW w:w="2570" w:type="dxa"/>
            <w:tcBorders>
              <w:top w:val="single" w:sz="4" w:space="0" w:color="auto"/>
              <w:left w:val="nil"/>
              <w:bottom w:val="single" w:sz="4" w:space="0" w:color="auto"/>
              <w:right w:val="single" w:sz="8" w:space="0" w:color="000000"/>
            </w:tcBorders>
          </w:tcPr>
          <w:p w14:paraId="7E7AE082" w14:textId="77777777" w:rsidR="00DD2725" w:rsidRDefault="00DD2725" w:rsidP="003618F9">
            <w:pPr>
              <w:pBdr>
                <w:top w:val="nil"/>
                <w:left w:val="nil"/>
                <w:bottom w:val="nil"/>
                <w:right w:val="nil"/>
                <w:between w:val="nil"/>
              </w:pBdr>
              <w:jc w:val="center"/>
              <w:rPr>
                <w:b/>
                <w:color w:val="000000"/>
              </w:rPr>
            </w:pPr>
            <w:r>
              <w:rPr>
                <w:b/>
                <w:color w:val="000000"/>
              </w:rPr>
              <w:t>60</w:t>
            </w:r>
          </w:p>
        </w:tc>
        <w:tc>
          <w:tcPr>
            <w:tcW w:w="4111" w:type="dxa"/>
            <w:tcBorders>
              <w:top w:val="single" w:sz="4" w:space="0" w:color="auto"/>
              <w:left w:val="nil"/>
              <w:bottom w:val="single" w:sz="4" w:space="0" w:color="auto"/>
              <w:right w:val="single" w:sz="8" w:space="0" w:color="000000"/>
            </w:tcBorders>
          </w:tcPr>
          <w:p w14:paraId="4B03CEB1" w14:textId="77777777" w:rsidR="00DD2725" w:rsidRDefault="00DD2725" w:rsidP="00146833">
            <w:pPr>
              <w:pBdr>
                <w:top w:val="nil"/>
                <w:left w:val="nil"/>
                <w:bottom w:val="nil"/>
                <w:right w:val="nil"/>
                <w:between w:val="nil"/>
              </w:pBdr>
              <w:jc w:val="center"/>
              <w:rPr>
                <w:color w:val="000000"/>
              </w:rPr>
            </w:pPr>
          </w:p>
        </w:tc>
      </w:tr>
      <w:tr w:rsidR="00DD2725" w14:paraId="038011CA" w14:textId="77777777" w:rsidTr="00F154C3">
        <w:trPr>
          <w:trHeight w:val="1440"/>
        </w:trPr>
        <w:tc>
          <w:tcPr>
            <w:tcW w:w="1632" w:type="dxa"/>
            <w:vMerge/>
            <w:tcBorders>
              <w:left w:val="single" w:sz="4" w:space="0" w:color="auto"/>
              <w:right w:val="single" w:sz="8" w:space="0" w:color="000000"/>
            </w:tcBorders>
            <w:vAlign w:val="center"/>
          </w:tcPr>
          <w:p w14:paraId="11F19C2C"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7D0100F9" w14:textId="77777777" w:rsidR="00DD2725" w:rsidRDefault="00DD2725" w:rsidP="003618F9">
            <w:pPr>
              <w:rPr>
                <w:color w:val="000000"/>
              </w:rPr>
            </w:pPr>
            <w:r>
              <w:rPr>
                <w:color w:val="000000"/>
              </w:rPr>
              <w:t>PORADNIA ORTOPEDII I TRAUMATOLOGII NARZĄDU RUCHU</w:t>
            </w:r>
          </w:p>
        </w:tc>
        <w:tc>
          <w:tcPr>
            <w:tcW w:w="2570" w:type="dxa"/>
            <w:tcBorders>
              <w:top w:val="single" w:sz="4" w:space="0" w:color="auto"/>
              <w:left w:val="nil"/>
              <w:bottom w:val="single" w:sz="4" w:space="0" w:color="auto"/>
              <w:right w:val="single" w:sz="8" w:space="0" w:color="000000"/>
            </w:tcBorders>
          </w:tcPr>
          <w:p w14:paraId="2A8F4B1E" w14:textId="77777777" w:rsidR="00DD2725" w:rsidRDefault="00DD2725" w:rsidP="003618F9">
            <w:pPr>
              <w:pBdr>
                <w:top w:val="nil"/>
                <w:left w:val="nil"/>
                <w:bottom w:val="nil"/>
                <w:right w:val="nil"/>
                <w:between w:val="nil"/>
              </w:pBdr>
              <w:jc w:val="center"/>
              <w:rPr>
                <w:b/>
                <w:color w:val="000000"/>
              </w:rPr>
            </w:pPr>
            <w:r>
              <w:rPr>
                <w:b/>
                <w:color w:val="000000"/>
              </w:rPr>
              <w:t>10</w:t>
            </w:r>
          </w:p>
        </w:tc>
        <w:tc>
          <w:tcPr>
            <w:tcW w:w="4111" w:type="dxa"/>
            <w:tcBorders>
              <w:top w:val="single" w:sz="4" w:space="0" w:color="auto"/>
              <w:left w:val="nil"/>
              <w:bottom w:val="single" w:sz="4" w:space="0" w:color="auto"/>
              <w:right w:val="single" w:sz="8" w:space="0" w:color="000000"/>
            </w:tcBorders>
          </w:tcPr>
          <w:p w14:paraId="56417EB6" w14:textId="77777777" w:rsidR="00DD2725" w:rsidRDefault="00DD2725" w:rsidP="00146833">
            <w:pPr>
              <w:pBdr>
                <w:top w:val="nil"/>
                <w:left w:val="nil"/>
                <w:bottom w:val="nil"/>
                <w:right w:val="nil"/>
                <w:between w:val="nil"/>
              </w:pBdr>
              <w:jc w:val="center"/>
              <w:rPr>
                <w:color w:val="000000"/>
              </w:rPr>
            </w:pPr>
          </w:p>
        </w:tc>
      </w:tr>
      <w:tr w:rsidR="00DD2725" w14:paraId="5FD3D9D0" w14:textId="77777777" w:rsidTr="00F154C3">
        <w:trPr>
          <w:trHeight w:val="1440"/>
        </w:trPr>
        <w:tc>
          <w:tcPr>
            <w:tcW w:w="1632" w:type="dxa"/>
            <w:vMerge/>
            <w:tcBorders>
              <w:left w:val="single" w:sz="4" w:space="0" w:color="auto"/>
              <w:right w:val="single" w:sz="8" w:space="0" w:color="000000"/>
            </w:tcBorders>
            <w:vAlign w:val="center"/>
          </w:tcPr>
          <w:p w14:paraId="63373691"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58353DC1" w14:textId="77777777" w:rsidR="00DD2725" w:rsidRDefault="00DD2725" w:rsidP="003618F9">
            <w:pPr>
              <w:rPr>
                <w:color w:val="000000"/>
              </w:rPr>
            </w:pPr>
            <w:r>
              <w:rPr>
                <w:color w:val="000000"/>
              </w:rPr>
              <w:t>ODDZIAŁ URAZÓW WIELONARZĄDOWYCH, ORTOPEDII I NEUROORTOPEDII</w:t>
            </w:r>
          </w:p>
        </w:tc>
        <w:tc>
          <w:tcPr>
            <w:tcW w:w="2570" w:type="dxa"/>
            <w:tcBorders>
              <w:top w:val="single" w:sz="4" w:space="0" w:color="auto"/>
              <w:left w:val="nil"/>
              <w:bottom w:val="single" w:sz="4" w:space="0" w:color="auto"/>
              <w:right w:val="single" w:sz="8" w:space="0" w:color="000000"/>
            </w:tcBorders>
          </w:tcPr>
          <w:p w14:paraId="0D8EF03B" w14:textId="77777777" w:rsidR="00DD2725" w:rsidRDefault="00DD2725" w:rsidP="003618F9">
            <w:pPr>
              <w:pBdr>
                <w:top w:val="nil"/>
                <w:left w:val="nil"/>
                <w:bottom w:val="nil"/>
                <w:right w:val="nil"/>
                <w:between w:val="nil"/>
              </w:pBdr>
              <w:jc w:val="center"/>
              <w:rPr>
                <w:b/>
                <w:color w:val="000000"/>
              </w:rPr>
            </w:pPr>
            <w:r>
              <w:rPr>
                <w:b/>
                <w:color w:val="000000"/>
              </w:rPr>
              <w:t>450</w:t>
            </w:r>
          </w:p>
        </w:tc>
        <w:tc>
          <w:tcPr>
            <w:tcW w:w="4111" w:type="dxa"/>
            <w:tcBorders>
              <w:top w:val="single" w:sz="4" w:space="0" w:color="auto"/>
              <w:left w:val="nil"/>
              <w:bottom w:val="single" w:sz="4" w:space="0" w:color="auto"/>
              <w:right w:val="single" w:sz="8" w:space="0" w:color="000000"/>
            </w:tcBorders>
          </w:tcPr>
          <w:p w14:paraId="3FA2B61D" w14:textId="77777777" w:rsidR="00DD2725" w:rsidRDefault="00DD2725" w:rsidP="00146833">
            <w:pPr>
              <w:pBdr>
                <w:top w:val="nil"/>
                <w:left w:val="nil"/>
                <w:bottom w:val="nil"/>
                <w:right w:val="nil"/>
                <w:between w:val="nil"/>
              </w:pBdr>
              <w:jc w:val="center"/>
              <w:rPr>
                <w:color w:val="000000"/>
              </w:rPr>
            </w:pPr>
          </w:p>
        </w:tc>
      </w:tr>
      <w:tr w:rsidR="00DD2725" w14:paraId="5BDE75E6" w14:textId="77777777" w:rsidTr="00F154C3">
        <w:trPr>
          <w:trHeight w:val="1440"/>
        </w:trPr>
        <w:tc>
          <w:tcPr>
            <w:tcW w:w="1632" w:type="dxa"/>
            <w:vMerge/>
            <w:tcBorders>
              <w:left w:val="single" w:sz="4" w:space="0" w:color="auto"/>
              <w:right w:val="single" w:sz="8" w:space="0" w:color="000000"/>
            </w:tcBorders>
            <w:vAlign w:val="center"/>
          </w:tcPr>
          <w:p w14:paraId="5D57DD2C"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0ECCCE4F" w14:textId="77777777" w:rsidR="00DD2725" w:rsidRDefault="00DD2725" w:rsidP="003618F9">
            <w:pPr>
              <w:rPr>
                <w:color w:val="000000"/>
              </w:rPr>
            </w:pPr>
            <w:r>
              <w:rPr>
                <w:color w:val="000000"/>
              </w:rPr>
              <w:t>PORADNIA ORTOPEDII I NEUROORTOPEDII</w:t>
            </w:r>
          </w:p>
        </w:tc>
        <w:tc>
          <w:tcPr>
            <w:tcW w:w="2570" w:type="dxa"/>
            <w:tcBorders>
              <w:top w:val="single" w:sz="4" w:space="0" w:color="auto"/>
              <w:left w:val="nil"/>
              <w:bottom w:val="single" w:sz="4" w:space="0" w:color="auto"/>
              <w:right w:val="single" w:sz="8" w:space="0" w:color="000000"/>
            </w:tcBorders>
          </w:tcPr>
          <w:p w14:paraId="621360B3" w14:textId="77777777" w:rsidR="00DD2725" w:rsidRDefault="00DD2725" w:rsidP="003618F9">
            <w:pPr>
              <w:pBdr>
                <w:top w:val="nil"/>
                <w:left w:val="nil"/>
                <w:bottom w:val="nil"/>
                <w:right w:val="nil"/>
                <w:between w:val="nil"/>
              </w:pBdr>
              <w:jc w:val="center"/>
              <w:rPr>
                <w:b/>
                <w:color w:val="000000"/>
              </w:rPr>
            </w:pPr>
            <w:r>
              <w:rPr>
                <w:b/>
                <w:color w:val="000000"/>
              </w:rPr>
              <w:t>14</w:t>
            </w:r>
          </w:p>
        </w:tc>
        <w:tc>
          <w:tcPr>
            <w:tcW w:w="4111" w:type="dxa"/>
            <w:tcBorders>
              <w:top w:val="single" w:sz="4" w:space="0" w:color="auto"/>
              <w:left w:val="nil"/>
              <w:bottom w:val="single" w:sz="4" w:space="0" w:color="auto"/>
              <w:right w:val="single" w:sz="8" w:space="0" w:color="000000"/>
            </w:tcBorders>
          </w:tcPr>
          <w:p w14:paraId="1C718F1E" w14:textId="77777777" w:rsidR="00DD2725" w:rsidRDefault="00DD2725" w:rsidP="00146833">
            <w:pPr>
              <w:pBdr>
                <w:top w:val="nil"/>
                <w:left w:val="nil"/>
                <w:bottom w:val="nil"/>
                <w:right w:val="nil"/>
                <w:between w:val="nil"/>
              </w:pBdr>
              <w:jc w:val="center"/>
              <w:rPr>
                <w:color w:val="000000"/>
              </w:rPr>
            </w:pPr>
          </w:p>
        </w:tc>
      </w:tr>
      <w:tr w:rsidR="00DD2725" w14:paraId="0B3004FD" w14:textId="77777777" w:rsidTr="00F154C3">
        <w:trPr>
          <w:trHeight w:val="1440"/>
        </w:trPr>
        <w:tc>
          <w:tcPr>
            <w:tcW w:w="1632" w:type="dxa"/>
            <w:vMerge/>
            <w:tcBorders>
              <w:left w:val="single" w:sz="4" w:space="0" w:color="auto"/>
              <w:right w:val="single" w:sz="8" w:space="0" w:color="000000"/>
            </w:tcBorders>
            <w:vAlign w:val="center"/>
          </w:tcPr>
          <w:p w14:paraId="005DD206"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2A4EDF03" w14:textId="77777777" w:rsidR="00DD2725" w:rsidRDefault="00DD2725" w:rsidP="003618F9">
            <w:pPr>
              <w:rPr>
                <w:color w:val="000000"/>
              </w:rPr>
            </w:pPr>
            <w:r>
              <w:rPr>
                <w:color w:val="000000"/>
              </w:rPr>
              <w:t>ODDZIAŁ OKULISTYKI</w:t>
            </w:r>
          </w:p>
        </w:tc>
        <w:tc>
          <w:tcPr>
            <w:tcW w:w="2570" w:type="dxa"/>
            <w:tcBorders>
              <w:top w:val="single" w:sz="4" w:space="0" w:color="auto"/>
              <w:left w:val="nil"/>
              <w:bottom w:val="single" w:sz="4" w:space="0" w:color="auto"/>
              <w:right w:val="single" w:sz="8" w:space="0" w:color="000000"/>
            </w:tcBorders>
          </w:tcPr>
          <w:p w14:paraId="2ECE3DB9" w14:textId="77777777" w:rsidR="00DD2725" w:rsidRDefault="00DD2725" w:rsidP="003618F9">
            <w:pPr>
              <w:pBdr>
                <w:top w:val="nil"/>
                <w:left w:val="nil"/>
                <w:bottom w:val="nil"/>
                <w:right w:val="nil"/>
                <w:between w:val="nil"/>
              </w:pBdr>
              <w:jc w:val="center"/>
              <w:rPr>
                <w:b/>
                <w:color w:val="000000"/>
              </w:rPr>
            </w:pPr>
            <w:r>
              <w:rPr>
                <w:b/>
                <w:color w:val="000000"/>
              </w:rPr>
              <w:t>170</w:t>
            </w:r>
          </w:p>
        </w:tc>
        <w:tc>
          <w:tcPr>
            <w:tcW w:w="4111" w:type="dxa"/>
            <w:tcBorders>
              <w:top w:val="single" w:sz="4" w:space="0" w:color="auto"/>
              <w:left w:val="nil"/>
              <w:bottom w:val="single" w:sz="4" w:space="0" w:color="auto"/>
              <w:right w:val="single" w:sz="8" w:space="0" w:color="000000"/>
            </w:tcBorders>
          </w:tcPr>
          <w:p w14:paraId="3922BCF2" w14:textId="77777777" w:rsidR="00DD2725" w:rsidRDefault="00DD2725" w:rsidP="00146833">
            <w:pPr>
              <w:pBdr>
                <w:top w:val="nil"/>
                <w:left w:val="nil"/>
                <w:bottom w:val="nil"/>
                <w:right w:val="nil"/>
                <w:between w:val="nil"/>
              </w:pBdr>
              <w:jc w:val="center"/>
              <w:rPr>
                <w:color w:val="000000"/>
              </w:rPr>
            </w:pPr>
          </w:p>
        </w:tc>
      </w:tr>
      <w:tr w:rsidR="00DD2725" w14:paraId="2413ED8C" w14:textId="77777777" w:rsidTr="00F154C3">
        <w:trPr>
          <w:trHeight w:val="1440"/>
        </w:trPr>
        <w:tc>
          <w:tcPr>
            <w:tcW w:w="1632" w:type="dxa"/>
            <w:vMerge/>
            <w:tcBorders>
              <w:left w:val="single" w:sz="4" w:space="0" w:color="auto"/>
              <w:right w:val="single" w:sz="8" w:space="0" w:color="000000"/>
            </w:tcBorders>
            <w:vAlign w:val="center"/>
          </w:tcPr>
          <w:p w14:paraId="4C3C0A44"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3662C0EC" w14:textId="77777777" w:rsidR="00DD2725" w:rsidRDefault="00DD2725" w:rsidP="003618F9">
            <w:pPr>
              <w:rPr>
                <w:color w:val="000000"/>
              </w:rPr>
            </w:pPr>
            <w:r>
              <w:rPr>
                <w:color w:val="000000"/>
              </w:rPr>
              <w:t>PORADNIA OTOLARYNGOLOGII</w:t>
            </w:r>
          </w:p>
        </w:tc>
        <w:tc>
          <w:tcPr>
            <w:tcW w:w="2570" w:type="dxa"/>
            <w:tcBorders>
              <w:top w:val="single" w:sz="4" w:space="0" w:color="auto"/>
              <w:left w:val="nil"/>
              <w:bottom w:val="single" w:sz="4" w:space="0" w:color="auto"/>
              <w:right w:val="single" w:sz="8" w:space="0" w:color="000000"/>
            </w:tcBorders>
          </w:tcPr>
          <w:p w14:paraId="058FFEFF" w14:textId="77777777" w:rsidR="00DD2725" w:rsidRDefault="00DD2725" w:rsidP="003618F9">
            <w:pPr>
              <w:pBdr>
                <w:top w:val="nil"/>
                <w:left w:val="nil"/>
                <w:bottom w:val="nil"/>
                <w:right w:val="nil"/>
                <w:between w:val="nil"/>
              </w:pBdr>
              <w:jc w:val="center"/>
              <w:rPr>
                <w:b/>
                <w:color w:val="000000"/>
              </w:rPr>
            </w:pPr>
            <w:r>
              <w:rPr>
                <w:b/>
                <w:color w:val="000000"/>
              </w:rPr>
              <w:t>14</w:t>
            </w:r>
          </w:p>
        </w:tc>
        <w:tc>
          <w:tcPr>
            <w:tcW w:w="4111" w:type="dxa"/>
            <w:tcBorders>
              <w:top w:val="single" w:sz="4" w:space="0" w:color="auto"/>
              <w:left w:val="nil"/>
              <w:bottom w:val="single" w:sz="4" w:space="0" w:color="auto"/>
              <w:right w:val="single" w:sz="8" w:space="0" w:color="000000"/>
            </w:tcBorders>
          </w:tcPr>
          <w:p w14:paraId="00362746" w14:textId="77777777" w:rsidR="00DD2725" w:rsidRDefault="00DD2725" w:rsidP="00146833">
            <w:pPr>
              <w:pBdr>
                <w:top w:val="nil"/>
                <w:left w:val="nil"/>
                <w:bottom w:val="nil"/>
                <w:right w:val="nil"/>
                <w:between w:val="nil"/>
              </w:pBdr>
              <w:jc w:val="center"/>
              <w:rPr>
                <w:color w:val="000000"/>
              </w:rPr>
            </w:pPr>
          </w:p>
        </w:tc>
      </w:tr>
      <w:tr w:rsidR="00DD2725" w14:paraId="17ACC08F" w14:textId="77777777" w:rsidTr="00F154C3">
        <w:trPr>
          <w:trHeight w:val="1440"/>
        </w:trPr>
        <w:tc>
          <w:tcPr>
            <w:tcW w:w="1632" w:type="dxa"/>
            <w:vMerge/>
            <w:tcBorders>
              <w:left w:val="single" w:sz="4" w:space="0" w:color="auto"/>
              <w:right w:val="single" w:sz="8" w:space="0" w:color="000000"/>
            </w:tcBorders>
            <w:vAlign w:val="center"/>
          </w:tcPr>
          <w:p w14:paraId="2B8CEAA1"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5811E300" w14:textId="77777777" w:rsidR="00DD2725" w:rsidRDefault="00DD2725" w:rsidP="003618F9">
            <w:pPr>
              <w:rPr>
                <w:color w:val="000000"/>
              </w:rPr>
            </w:pPr>
            <w:r>
              <w:rPr>
                <w:color w:val="000000"/>
              </w:rPr>
              <w:t>ODDZIAŁ UROLOGII</w:t>
            </w:r>
          </w:p>
        </w:tc>
        <w:tc>
          <w:tcPr>
            <w:tcW w:w="2570" w:type="dxa"/>
            <w:tcBorders>
              <w:top w:val="single" w:sz="4" w:space="0" w:color="auto"/>
              <w:left w:val="nil"/>
              <w:bottom w:val="single" w:sz="4" w:space="0" w:color="auto"/>
              <w:right w:val="single" w:sz="8" w:space="0" w:color="000000"/>
            </w:tcBorders>
          </w:tcPr>
          <w:p w14:paraId="413E5FE6" w14:textId="77777777" w:rsidR="00DD2725" w:rsidRDefault="00DD2725" w:rsidP="003618F9">
            <w:pPr>
              <w:pBdr>
                <w:top w:val="nil"/>
                <w:left w:val="nil"/>
                <w:bottom w:val="nil"/>
                <w:right w:val="nil"/>
                <w:between w:val="nil"/>
              </w:pBdr>
              <w:jc w:val="center"/>
              <w:rPr>
                <w:b/>
                <w:color w:val="000000"/>
              </w:rPr>
            </w:pPr>
            <w:r>
              <w:rPr>
                <w:b/>
                <w:color w:val="000000"/>
              </w:rPr>
              <w:t>350</w:t>
            </w:r>
          </w:p>
        </w:tc>
        <w:tc>
          <w:tcPr>
            <w:tcW w:w="4111" w:type="dxa"/>
            <w:tcBorders>
              <w:top w:val="single" w:sz="4" w:space="0" w:color="auto"/>
              <w:left w:val="nil"/>
              <w:bottom w:val="single" w:sz="4" w:space="0" w:color="auto"/>
              <w:right w:val="single" w:sz="8" w:space="0" w:color="000000"/>
            </w:tcBorders>
          </w:tcPr>
          <w:p w14:paraId="10F1DFC9" w14:textId="77777777" w:rsidR="00DD2725" w:rsidRDefault="00DD2725" w:rsidP="00146833">
            <w:pPr>
              <w:pBdr>
                <w:top w:val="nil"/>
                <w:left w:val="nil"/>
                <w:bottom w:val="nil"/>
                <w:right w:val="nil"/>
                <w:between w:val="nil"/>
              </w:pBdr>
              <w:jc w:val="center"/>
              <w:rPr>
                <w:color w:val="000000"/>
              </w:rPr>
            </w:pPr>
          </w:p>
        </w:tc>
      </w:tr>
      <w:tr w:rsidR="00DD2725" w14:paraId="2A9C0137" w14:textId="77777777" w:rsidTr="00F154C3">
        <w:trPr>
          <w:trHeight w:val="1440"/>
        </w:trPr>
        <w:tc>
          <w:tcPr>
            <w:tcW w:w="1632" w:type="dxa"/>
            <w:vMerge/>
            <w:tcBorders>
              <w:left w:val="single" w:sz="4" w:space="0" w:color="auto"/>
              <w:right w:val="single" w:sz="8" w:space="0" w:color="000000"/>
            </w:tcBorders>
            <w:vAlign w:val="center"/>
          </w:tcPr>
          <w:p w14:paraId="5963E864"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68D7383D" w14:textId="77777777" w:rsidR="00DD2725" w:rsidRDefault="00DD2725" w:rsidP="003618F9">
            <w:pPr>
              <w:rPr>
                <w:color w:val="000000"/>
              </w:rPr>
            </w:pPr>
            <w:r>
              <w:rPr>
                <w:color w:val="000000"/>
              </w:rPr>
              <w:t>PORADNIA UROLOGICZNA</w:t>
            </w:r>
          </w:p>
        </w:tc>
        <w:tc>
          <w:tcPr>
            <w:tcW w:w="2570" w:type="dxa"/>
            <w:tcBorders>
              <w:top w:val="single" w:sz="4" w:space="0" w:color="auto"/>
              <w:left w:val="nil"/>
              <w:bottom w:val="single" w:sz="4" w:space="0" w:color="auto"/>
              <w:right w:val="single" w:sz="8" w:space="0" w:color="000000"/>
            </w:tcBorders>
          </w:tcPr>
          <w:p w14:paraId="23957C4A" w14:textId="77777777" w:rsidR="00DD2725" w:rsidRDefault="00DD2725" w:rsidP="003618F9">
            <w:pPr>
              <w:pBdr>
                <w:top w:val="nil"/>
                <w:left w:val="nil"/>
                <w:bottom w:val="nil"/>
                <w:right w:val="nil"/>
                <w:between w:val="nil"/>
              </w:pBdr>
              <w:jc w:val="center"/>
              <w:rPr>
                <w:b/>
                <w:color w:val="000000"/>
              </w:rPr>
            </w:pPr>
            <w:r>
              <w:rPr>
                <w:b/>
                <w:color w:val="000000"/>
              </w:rPr>
              <w:t>140</w:t>
            </w:r>
          </w:p>
        </w:tc>
        <w:tc>
          <w:tcPr>
            <w:tcW w:w="4111" w:type="dxa"/>
            <w:tcBorders>
              <w:top w:val="single" w:sz="4" w:space="0" w:color="auto"/>
              <w:left w:val="nil"/>
              <w:bottom w:val="single" w:sz="4" w:space="0" w:color="auto"/>
              <w:right w:val="single" w:sz="8" w:space="0" w:color="000000"/>
            </w:tcBorders>
          </w:tcPr>
          <w:p w14:paraId="38CDED96" w14:textId="77777777" w:rsidR="00DD2725" w:rsidRDefault="00DD2725" w:rsidP="00146833">
            <w:pPr>
              <w:pBdr>
                <w:top w:val="nil"/>
                <w:left w:val="nil"/>
                <w:bottom w:val="nil"/>
                <w:right w:val="nil"/>
                <w:between w:val="nil"/>
              </w:pBdr>
              <w:jc w:val="center"/>
              <w:rPr>
                <w:color w:val="000000"/>
              </w:rPr>
            </w:pPr>
          </w:p>
        </w:tc>
      </w:tr>
      <w:tr w:rsidR="00DD2725" w14:paraId="7ED6799B" w14:textId="77777777" w:rsidTr="00F154C3">
        <w:trPr>
          <w:trHeight w:val="1440"/>
        </w:trPr>
        <w:tc>
          <w:tcPr>
            <w:tcW w:w="1632" w:type="dxa"/>
            <w:vMerge/>
            <w:tcBorders>
              <w:left w:val="single" w:sz="4" w:space="0" w:color="auto"/>
              <w:right w:val="single" w:sz="8" w:space="0" w:color="000000"/>
            </w:tcBorders>
            <w:vAlign w:val="center"/>
          </w:tcPr>
          <w:p w14:paraId="3DE76A41"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71E42031" w14:textId="77777777" w:rsidR="00DD2725" w:rsidRDefault="00DD2725" w:rsidP="003618F9">
            <w:pPr>
              <w:rPr>
                <w:color w:val="000000"/>
              </w:rPr>
            </w:pPr>
            <w:r>
              <w:rPr>
                <w:color w:val="000000"/>
              </w:rPr>
              <w:t>PORADNIA DERMATOLOGICZNA</w:t>
            </w:r>
          </w:p>
        </w:tc>
        <w:tc>
          <w:tcPr>
            <w:tcW w:w="2570" w:type="dxa"/>
            <w:tcBorders>
              <w:top w:val="single" w:sz="4" w:space="0" w:color="auto"/>
              <w:left w:val="nil"/>
              <w:bottom w:val="single" w:sz="4" w:space="0" w:color="auto"/>
              <w:right w:val="single" w:sz="8" w:space="0" w:color="000000"/>
            </w:tcBorders>
          </w:tcPr>
          <w:p w14:paraId="57B3FD2C" w14:textId="77777777" w:rsidR="00DD2725" w:rsidRDefault="00DD2725" w:rsidP="003618F9">
            <w:pPr>
              <w:pBdr>
                <w:top w:val="nil"/>
                <w:left w:val="nil"/>
                <w:bottom w:val="nil"/>
                <w:right w:val="nil"/>
                <w:between w:val="nil"/>
              </w:pBdr>
              <w:jc w:val="center"/>
              <w:rPr>
                <w:b/>
                <w:color w:val="000000"/>
              </w:rPr>
            </w:pPr>
            <w:r>
              <w:rPr>
                <w:b/>
                <w:color w:val="000000"/>
              </w:rPr>
              <w:t>50</w:t>
            </w:r>
          </w:p>
        </w:tc>
        <w:tc>
          <w:tcPr>
            <w:tcW w:w="4111" w:type="dxa"/>
            <w:tcBorders>
              <w:top w:val="single" w:sz="4" w:space="0" w:color="auto"/>
              <w:left w:val="nil"/>
              <w:bottom w:val="single" w:sz="4" w:space="0" w:color="auto"/>
              <w:right w:val="single" w:sz="8" w:space="0" w:color="000000"/>
            </w:tcBorders>
          </w:tcPr>
          <w:p w14:paraId="2F04671D" w14:textId="77777777" w:rsidR="00DD2725" w:rsidRDefault="00DD2725" w:rsidP="00146833">
            <w:pPr>
              <w:pBdr>
                <w:top w:val="nil"/>
                <w:left w:val="nil"/>
                <w:bottom w:val="nil"/>
                <w:right w:val="nil"/>
                <w:between w:val="nil"/>
              </w:pBdr>
              <w:jc w:val="center"/>
              <w:rPr>
                <w:color w:val="000000"/>
              </w:rPr>
            </w:pPr>
          </w:p>
        </w:tc>
      </w:tr>
      <w:tr w:rsidR="00DD2725" w14:paraId="684821F7" w14:textId="77777777" w:rsidTr="00F154C3">
        <w:trPr>
          <w:trHeight w:val="1440"/>
        </w:trPr>
        <w:tc>
          <w:tcPr>
            <w:tcW w:w="1632" w:type="dxa"/>
            <w:vMerge/>
            <w:tcBorders>
              <w:left w:val="single" w:sz="4" w:space="0" w:color="auto"/>
              <w:right w:val="single" w:sz="8" w:space="0" w:color="000000"/>
            </w:tcBorders>
            <w:vAlign w:val="center"/>
          </w:tcPr>
          <w:p w14:paraId="05043AFB"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0E57527A" w14:textId="77777777" w:rsidR="00DD2725" w:rsidRDefault="00DD2725" w:rsidP="003618F9">
            <w:pPr>
              <w:rPr>
                <w:color w:val="000000"/>
              </w:rPr>
            </w:pPr>
            <w:r>
              <w:rPr>
                <w:color w:val="000000"/>
              </w:rPr>
              <w:t>ODDZIAŁ ONKOLOGII KLINICZNEJ Z PODODDZIAŁEM DZIENNYM</w:t>
            </w:r>
          </w:p>
        </w:tc>
        <w:tc>
          <w:tcPr>
            <w:tcW w:w="2570" w:type="dxa"/>
            <w:tcBorders>
              <w:top w:val="single" w:sz="4" w:space="0" w:color="auto"/>
              <w:left w:val="nil"/>
              <w:bottom w:val="single" w:sz="4" w:space="0" w:color="auto"/>
              <w:right w:val="single" w:sz="8" w:space="0" w:color="000000"/>
            </w:tcBorders>
          </w:tcPr>
          <w:p w14:paraId="4703DB00" w14:textId="77777777" w:rsidR="00DD2725" w:rsidRDefault="00DD2725" w:rsidP="003618F9">
            <w:pPr>
              <w:pBdr>
                <w:top w:val="nil"/>
                <w:left w:val="nil"/>
                <w:bottom w:val="nil"/>
                <w:right w:val="nil"/>
                <w:between w:val="nil"/>
              </w:pBdr>
              <w:jc w:val="center"/>
              <w:rPr>
                <w:b/>
                <w:color w:val="000000"/>
              </w:rPr>
            </w:pPr>
            <w:r>
              <w:rPr>
                <w:b/>
                <w:color w:val="000000"/>
              </w:rPr>
              <w:t>600</w:t>
            </w:r>
          </w:p>
        </w:tc>
        <w:tc>
          <w:tcPr>
            <w:tcW w:w="4111" w:type="dxa"/>
            <w:tcBorders>
              <w:top w:val="single" w:sz="4" w:space="0" w:color="auto"/>
              <w:left w:val="nil"/>
              <w:bottom w:val="single" w:sz="4" w:space="0" w:color="auto"/>
              <w:right w:val="single" w:sz="8" w:space="0" w:color="000000"/>
            </w:tcBorders>
          </w:tcPr>
          <w:p w14:paraId="79F5702E" w14:textId="77777777" w:rsidR="00DD2725" w:rsidRDefault="00DD2725" w:rsidP="00146833">
            <w:pPr>
              <w:pBdr>
                <w:top w:val="nil"/>
                <w:left w:val="nil"/>
                <w:bottom w:val="nil"/>
                <w:right w:val="nil"/>
                <w:between w:val="nil"/>
              </w:pBdr>
              <w:jc w:val="center"/>
              <w:rPr>
                <w:color w:val="000000"/>
              </w:rPr>
            </w:pPr>
          </w:p>
        </w:tc>
      </w:tr>
      <w:tr w:rsidR="00DD2725" w14:paraId="012613D5" w14:textId="77777777" w:rsidTr="00F154C3">
        <w:trPr>
          <w:trHeight w:val="1440"/>
        </w:trPr>
        <w:tc>
          <w:tcPr>
            <w:tcW w:w="1632" w:type="dxa"/>
            <w:vMerge/>
            <w:tcBorders>
              <w:left w:val="single" w:sz="4" w:space="0" w:color="auto"/>
              <w:right w:val="single" w:sz="8" w:space="0" w:color="000000"/>
            </w:tcBorders>
            <w:vAlign w:val="center"/>
          </w:tcPr>
          <w:p w14:paraId="324BF3AC"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26CFD963" w14:textId="77777777" w:rsidR="00DD2725" w:rsidRDefault="00DD2725" w:rsidP="003618F9">
            <w:pPr>
              <w:rPr>
                <w:color w:val="000000"/>
              </w:rPr>
            </w:pPr>
            <w:r>
              <w:rPr>
                <w:color w:val="000000"/>
              </w:rPr>
              <w:t>PORADNIA ONKOLOGII KLINICZNEJ</w:t>
            </w:r>
          </w:p>
        </w:tc>
        <w:tc>
          <w:tcPr>
            <w:tcW w:w="2570" w:type="dxa"/>
            <w:tcBorders>
              <w:top w:val="single" w:sz="4" w:space="0" w:color="auto"/>
              <w:left w:val="nil"/>
              <w:bottom w:val="single" w:sz="4" w:space="0" w:color="auto"/>
              <w:right w:val="single" w:sz="8" w:space="0" w:color="000000"/>
            </w:tcBorders>
          </w:tcPr>
          <w:p w14:paraId="0ED384E2" w14:textId="77777777" w:rsidR="00DD2725" w:rsidRDefault="00DD2725" w:rsidP="003618F9">
            <w:pPr>
              <w:pBdr>
                <w:top w:val="nil"/>
                <w:left w:val="nil"/>
                <w:bottom w:val="nil"/>
                <w:right w:val="nil"/>
                <w:between w:val="nil"/>
              </w:pBdr>
              <w:jc w:val="center"/>
              <w:rPr>
                <w:b/>
                <w:color w:val="000000"/>
              </w:rPr>
            </w:pPr>
            <w:r>
              <w:rPr>
                <w:b/>
                <w:color w:val="000000"/>
              </w:rPr>
              <w:t>10</w:t>
            </w:r>
          </w:p>
        </w:tc>
        <w:tc>
          <w:tcPr>
            <w:tcW w:w="4111" w:type="dxa"/>
            <w:tcBorders>
              <w:top w:val="single" w:sz="4" w:space="0" w:color="auto"/>
              <w:left w:val="nil"/>
              <w:bottom w:val="single" w:sz="4" w:space="0" w:color="auto"/>
              <w:right w:val="single" w:sz="8" w:space="0" w:color="000000"/>
            </w:tcBorders>
          </w:tcPr>
          <w:p w14:paraId="639D8460" w14:textId="77777777" w:rsidR="00DD2725" w:rsidRDefault="00DD2725" w:rsidP="00146833">
            <w:pPr>
              <w:pBdr>
                <w:top w:val="nil"/>
                <w:left w:val="nil"/>
                <w:bottom w:val="nil"/>
                <w:right w:val="nil"/>
                <w:between w:val="nil"/>
              </w:pBdr>
              <w:jc w:val="center"/>
              <w:rPr>
                <w:color w:val="000000"/>
              </w:rPr>
            </w:pPr>
          </w:p>
        </w:tc>
      </w:tr>
      <w:tr w:rsidR="00DD2725" w14:paraId="56952BEA" w14:textId="77777777" w:rsidTr="00F154C3">
        <w:trPr>
          <w:trHeight w:val="1440"/>
        </w:trPr>
        <w:tc>
          <w:tcPr>
            <w:tcW w:w="1632" w:type="dxa"/>
            <w:vMerge/>
            <w:tcBorders>
              <w:left w:val="single" w:sz="4" w:space="0" w:color="auto"/>
              <w:right w:val="single" w:sz="8" w:space="0" w:color="000000"/>
            </w:tcBorders>
            <w:vAlign w:val="center"/>
          </w:tcPr>
          <w:p w14:paraId="2CD3743F"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471F72A0" w14:textId="77777777" w:rsidR="00DD2725" w:rsidRDefault="00DD2725" w:rsidP="003618F9">
            <w:pPr>
              <w:rPr>
                <w:color w:val="000000"/>
              </w:rPr>
            </w:pPr>
            <w:r>
              <w:rPr>
                <w:color w:val="000000"/>
              </w:rPr>
              <w:t>PUNKT POBIERANIA ZAKŁADU DIAGNOSTYKI LABORATORYJNEJ (ZDL)</w:t>
            </w:r>
          </w:p>
        </w:tc>
        <w:tc>
          <w:tcPr>
            <w:tcW w:w="2570" w:type="dxa"/>
            <w:tcBorders>
              <w:top w:val="single" w:sz="4" w:space="0" w:color="auto"/>
              <w:left w:val="nil"/>
              <w:bottom w:val="single" w:sz="4" w:space="0" w:color="auto"/>
              <w:right w:val="single" w:sz="8" w:space="0" w:color="000000"/>
            </w:tcBorders>
          </w:tcPr>
          <w:p w14:paraId="1C7D2C05" w14:textId="77777777" w:rsidR="00DD2725" w:rsidRDefault="00DD2725" w:rsidP="003618F9">
            <w:pPr>
              <w:pBdr>
                <w:top w:val="nil"/>
                <w:left w:val="nil"/>
                <w:bottom w:val="nil"/>
                <w:right w:val="nil"/>
                <w:between w:val="nil"/>
              </w:pBdr>
              <w:jc w:val="center"/>
              <w:rPr>
                <w:b/>
                <w:color w:val="000000"/>
              </w:rPr>
            </w:pPr>
            <w:r>
              <w:rPr>
                <w:b/>
                <w:color w:val="000000"/>
              </w:rPr>
              <w:t>150</w:t>
            </w:r>
          </w:p>
        </w:tc>
        <w:tc>
          <w:tcPr>
            <w:tcW w:w="4111" w:type="dxa"/>
            <w:tcBorders>
              <w:top w:val="single" w:sz="4" w:space="0" w:color="auto"/>
              <w:left w:val="nil"/>
              <w:bottom w:val="single" w:sz="4" w:space="0" w:color="auto"/>
              <w:right w:val="single" w:sz="8" w:space="0" w:color="000000"/>
            </w:tcBorders>
          </w:tcPr>
          <w:p w14:paraId="090E8D58" w14:textId="77777777" w:rsidR="00DD2725" w:rsidRDefault="00DD2725" w:rsidP="00146833">
            <w:pPr>
              <w:pBdr>
                <w:top w:val="nil"/>
                <w:left w:val="nil"/>
                <w:bottom w:val="nil"/>
                <w:right w:val="nil"/>
                <w:between w:val="nil"/>
              </w:pBdr>
              <w:jc w:val="center"/>
              <w:rPr>
                <w:color w:val="000000"/>
              </w:rPr>
            </w:pPr>
          </w:p>
        </w:tc>
      </w:tr>
      <w:tr w:rsidR="00DD2725" w14:paraId="3DA2BF43" w14:textId="77777777" w:rsidTr="00F154C3">
        <w:trPr>
          <w:trHeight w:val="1440"/>
        </w:trPr>
        <w:tc>
          <w:tcPr>
            <w:tcW w:w="1632" w:type="dxa"/>
            <w:vMerge/>
            <w:tcBorders>
              <w:left w:val="single" w:sz="4" w:space="0" w:color="auto"/>
              <w:right w:val="single" w:sz="8" w:space="0" w:color="000000"/>
            </w:tcBorders>
            <w:vAlign w:val="center"/>
          </w:tcPr>
          <w:p w14:paraId="33C2A160"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4CB5B2E5" w14:textId="77777777" w:rsidR="00DD2725" w:rsidRDefault="00DD2725" w:rsidP="003618F9">
            <w:pPr>
              <w:rPr>
                <w:color w:val="000000"/>
              </w:rPr>
            </w:pPr>
            <w:r>
              <w:rPr>
                <w:color w:val="000000"/>
              </w:rPr>
              <w:t>PORADNIA CHIRURGII PLASTYCZNEJ I OPARZEŃ</w:t>
            </w:r>
          </w:p>
        </w:tc>
        <w:tc>
          <w:tcPr>
            <w:tcW w:w="2570" w:type="dxa"/>
            <w:tcBorders>
              <w:top w:val="single" w:sz="4" w:space="0" w:color="auto"/>
              <w:left w:val="nil"/>
              <w:bottom w:val="single" w:sz="4" w:space="0" w:color="auto"/>
              <w:right w:val="single" w:sz="8" w:space="0" w:color="000000"/>
            </w:tcBorders>
          </w:tcPr>
          <w:p w14:paraId="719CDEEB" w14:textId="77777777" w:rsidR="00DD2725" w:rsidRDefault="00DD2725" w:rsidP="003618F9">
            <w:pPr>
              <w:pBdr>
                <w:top w:val="nil"/>
                <w:left w:val="nil"/>
                <w:bottom w:val="nil"/>
                <w:right w:val="nil"/>
                <w:between w:val="nil"/>
              </w:pBdr>
              <w:jc w:val="center"/>
              <w:rPr>
                <w:b/>
                <w:color w:val="000000"/>
              </w:rPr>
            </w:pPr>
            <w:r>
              <w:rPr>
                <w:b/>
                <w:color w:val="000000"/>
              </w:rPr>
              <w:t>24</w:t>
            </w:r>
          </w:p>
        </w:tc>
        <w:tc>
          <w:tcPr>
            <w:tcW w:w="4111" w:type="dxa"/>
            <w:tcBorders>
              <w:top w:val="single" w:sz="4" w:space="0" w:color="auto"/>
              <w:left w:val="nil"/>
              <w:bottom w:val="single" w:sz="4" w:space="0" w:color="auto"/>
              <w:right w:val="single" w:sz="8" w:space="0" w:color="000000"/>
            </w:tcBorders>
          </w:tcPr>
          <w:p w14:paraId="2A20D482" w14:textId="77777777" w:rsidR="00DD2725" w:rsidRDefault="00DD2725" w:rsidP="00146833">
            <w:pPr>
              <w:pBdr>
                <w:top w:val="nil"/>
                <w:left w:val="nil"/>
                <w:bottom w:val="nil"/>
                <w:right w:val="nil"/>
                <w:between w:val="nil"/>
              </w:pBdr>
              <w:jc w:val="center"/>
              <w:rPr>
                <w:color w:val="000000"/>
              </w:rPr>
            </w:pPr>
          </w:p>
        </w:tc>
      </w:tr>
      <w:tr w:rsidR="00DD2725" w14:paraId="0EFBE230" w14:textId="77777777" w:rsidTr="00F154C3">
        <w:trPr>
          <w:trHeight w:val="1440"/>
        </w:trPr>
        <w:tc>
          <w:tcPr>
            <w:tcW w:w="1632" w:type="dxa"/>
            <w:vMerge/>
            <w:tcBorders>
              <w:left w:val="single" w:sz="4" w:space="0" w:color="auto"/>
              <w:right w:val="single" w:sz="8" w:space="0" w:color="000000"/>
            </w:tcBorders>
            <w:vAlign w:val="center"/>
          </w:tcPr>
          <w:p w14:paraId="279052B8"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66C22D77" w14:textId="77777777" w:rsidR="00DD2725" w:rsidRDefault="00DD2725" w:rsidP="003618F9">
            <w:pPr>
              <w:rPr>
                <w:color w:val="000000"/>
              </w:rPr>
            </w:pPr>
            <w:r>
              <w:rPr>
                <w:color w:val="000000"/>
              </w:rPr>
              <w:t>PORADNIA PROKTOLOGICZNA</w:t>
            </w:r>
          </w:p>
        </w:tc>
        <w:tc>
          <w:tcPr>
            <w:tcW w:w="2570" w:type="dxa"/>
            <w:tcBorders>
              <w:top w:val="single" w:sz="4" w:space="0" w:color="auto"/>
              <w:left w:val="nil"/>
              <w:bottom w:val="single" w:sz="4" w:space="0" w:color="auto"/>
              <w:right w:val="single" w:sz="8" w:space="0" w:color="000000"/>
            </w:tcBorders>
          </w:tcPr>
          <w:p w14:paraId="42571927" w14:textId="77777777" w:rsidR="00DD2725" w:rsidRDefault="00DD2725" w:rsidP="003618F9">
            <w:pPr>
              <w:pBdr>
                <w:top w:val="nil"/>
                <w:left w:val="nil"/>
                <w:bottom w:val="nil"/>
                <w:right w:val="nil"/>
                <w:between w:val="nil"/>
              </w:pBdr>
              <w:jc w:val="center"/>
              <w:rPr>
                <w:b/>
                <w:color w:val="000000"/>
              </w:rPr>
            </w:pPr>
            <w:r>
              <w:rPr>
                <w:b/>
                <w:color w:val="000000"/>
              </w:rPr>
              <w:t>14</w:t>
            </w:r>
          </w:p>
        </w:tc>
        <w:tc>
          <w:tcPr>
            <w:tcW w:w="4111" w:type="dxa"/>
            <w:tcBorders>
              <w:top w:val="single" w:sz="4" w:space="0" w:color="auto"/>
              <w:left w:val="nil"/>
              <w:bottom w:val="single" w:sz="4" w:space="0" w:color="auto"/>
              <w:right w:val="single" w:sz="8" w:space="0" w:color="000000"/>
            </w:tcBorders>
          </w:tcPr>
          <w:p w14:paraId="226CCEBA" w14:textId="77777777" w:rsidR="00DD2725" w:rsidRDefault="00DD2725" w:rsidP="00146833">
            <w:pPr>
              <w:pBdr>
                <w:top w:val="nil"/>
                <w:left w:val="nil"/>
                <w:bottom w:val="nil"/>
                <w:right w:val="nil"/>
                <w:between w:val="nil"/>
              </w:pBdr>
              <w:jc w:val="center"/>
              <w:rPr>
                <w:color w:val="000000"/>
              </w:rPr>
            </w:pPr>
          </w:p>
        </w:tc>
      </w:tr>
      <w:tr w:rsidR="00DD2725" w14:paraId="1E08B257" w14:textId="77777777" w:rsidTr="00F154C3">
        <w:trPr>
          <w:trHeight w:val="1440"/>
        </w:trPr>
        <w:tc>
          <w:tcPr>
            <w:tcW w:w="1632" w:type="dxa"/>
            <w:vMerge/>
            <w:tcBorders>
              <w:left w:val="single" w:sz="4" w:space="0" w:color="auto"/>
              <w:right w:val="single" w:sz="8" w:space="0" w:color="000000"/>
            </w:tcBorders>
            <w:vAlign w:val="center"/>
          </w:tcPr>
          <w:p w14:paraId="7020F386"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3B2B3C56" w14:textId="77777777" w:rsidR="00DD2725" w:rsidRDefault="00DD2725" w:rsidP="003618F9">
            <w:pPr>
              <w:rPr>
                <w:color w:val="000000"/>
              </w:rPr>
            </w:pPr>
            <w:r>
              <w:rPr>
                <w:color w:val="000000"/>
              </w:rPr>
              <w:t>ODDZIAŁ NEUROLOGII I UDARÓW MÓZGU Z PODODDZIAŁEM UDARÓW MÓZGU</w:t>
            </w:r>
          </w:p>
        </w:tc>
        <w:tc>
          <w:tcPr>
            <w:tcW w:w="2570" w:type="dxa"/>
            <w:tcBorders>
              <w:top w:val="single" w:sz="4" w:space="0" w:color="auto"/>
              <w:left w:val="nil"/>
              <w:bottom w:val="single" w:sz="4" w:space="0" w:color="auto"/>
              <w:right w:val="single" w:sz="8" w:space="0" w:color="000000"/>
            </w:tcBorders>
          </w:tcPr>
          <w:p w14:paraId="04B69560" w14:textId="77777777" w:rsidR="00DD2725" w:rsidRDefault="00DD2725" w:rsidP="003618F9">
            <w:pPr>
              <w:pBdr>
                <w:top w:val="nil"/>
                <w:left w:val="nil"/>
                <w:bottom w:val="nil"/>
                <w:right w:val="nil"/>
                <w:between w:val="nil"/>
              </w:pBdr>
              <w:jc w:val="center"/>
              <w:rPr>
                <w:b/>
                <w:color w:val="000000"/>
              </w:rPr>
            </w:pPr>
            <w:r>
              <w:rPr>
                <w:b/>
                <w:color w:val="000000"/>
              </w:rPr>
              <w:t>500</w:t>
            </w:r>
          </w:p>
        </w:tc>
        <w:tc>
          <w:tcPr>
            <w:tcW w:w="4111" w:type="dxa"/>
            <w:tcBorders>
              <w:top w:val="single" w:sz="4" w:space="0" w:color="auto"/>
              <w:left w:val="nil"/>
              <w:bottom w:val="single" w:sz="4" w:space="0" w:color="auto"/>
              <w:right w:val="single" w:sz="8" w:space="0" w:color="000000"/>
            </w:tcBorders>
          </w:tcPr>
          <w:p w14:paraId="6B8D2717" w14:textId="77777777" w:rsidR="00DD2725" w:rsidRDefault="00DD2725" w:rsidP="00146833">
            <w:pPr>
              <w:pBdr>
                <w:top w:val="nil"/>
                <w:left w:val="nil"/>
                <w:bottom w:val="nil"/>
                <w:right w:val="nil"/>
                <w:between w:val="nil"/>
              </w:pBdr>
              <w:jc w:val="center"/>
              <w:rPr>
                <w:color w:val="000000"/>
              </w:rPr>
            </w:pPr>
          </w:p>
        </w:tc>
      </w:tr>
      <w:tr w:rsidR="00DD2725" w14:paraId="312E7A0D" w14:textId="77777777" w:rsidTr="00F154C3">
        <w:trPr>
          <w:trHeight w:val="1440"/>
        </w:trPr>
        <w:tc>
          <w:tcPr>
            <w:tcW w:w="1632" w:type="dxa"/>
            <w:vMerge/>
            <w:tcBorders>
              <w:left w:val="single" w:sz="4" w:space="0" w:color="auto"/>
              <w:right w:val="single" w:sz="8" w:space="0" w:color="000000"/>
            </w:tcBorders>
            <w:vAlign w:val="center"/>
          </w:tcPr>
          <w:p w14:paraId="4EAE843A"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18138FFF" w14:textId="77777777" w:rsidR="00DD2725" w:rsidRDefault="00DD2725" w:rsidP="003618F9">
            <w:pPr>
              <w:rPr>
                <w:color w:val="000000"/>
              </w:rPr>
            </w:pPr>
            <w:r>
              <w:rPr>
                <w:color w:val="000000"/>
              </w:rPr>
              <w:t>ODDZIAŁ REHABILITACJI NEUROLOGICZNEJ Z PODODDZIAŁEM REHABILITACJI OGÓLNOUSTROJOWEJ</w:t>
            </w:r>
          </w:p>
        </w:tc>
        <w:tc>
          <w:tcPr>
            <w:tcW w:w="2570" w:type="dxa"/>
            <w:tcBorders>
              <w:top w:val="single" w:sz="4" w:space="0" w:color="auto"/>
              <w:left w:val="nil"/>
              <w:bottom w:val="single" w:sz="4" w:space="0" w:color="auto"/>
              <w:right w:val="single" w:sz="8" w:space="0" w:color="000000"/>
            </w:tcBorders>
          </w:tcPr>
          <w:p w14:paraId="4187E4D5" w14:textId="77777777" w:rsidR="00DD2725" w:rsidRDefault="00DD2725" w:rsidP="003618F9">
            <w:pPr>
              <w:pBdr>
                <w:top w:val="nil"/>
                <w:left w:val="nil"/>
                <w:bottom w:val="nil"/>
                <w:right w:val="nil"/>
                <w:between w:val="nil"/>
              </w:pBdr>
              <w:jc w:val="center"/>
              <w:rPr>
                <w:b/>
                <w:color w:val="000000"/>
              </w:rPr>
            </w:pPr>
            <w:r>
              <w:rPr>
                <w:b/>
                <w:color w:val="000000"/>
              </w:rPr>
              <w:t>60</w:t>
            </w:r>
          </w:p>
        </w:tc>
        <w:tc>
          <w:tcPr>
            <w:tcW w:w="4111" w:type="dxa"/>
            <w:tcBorders>
              <w:top w:val="single" w:sz="4" w:space="0" w:color="auto"/>
              <w:left w:val="nil"/>
              <w:bottom w:val="single" w:sz="4" w:space="0" w:color="auto"/>
              <w:right w:val="single" w:sz="8" w:space="0" w:color="000000"/>
            </w:tcBorders>
          </w:tcPr>
          <w:p w14:paraId="156285E4" w14:textId="77777777" w:rsidR="00DD2725" w:rsidRDefault="00DD2725" w:rsidP="00146833">
            <w:pPr>
              <w:pBdr>
                <w:top w:val="nil"/>
                <w:left w:val="nil"/>
                <w:bottom w:val="nil"/>
                <w:right w:val="nil"/>
                <w:between w:val="nil"/>
              </w:pBdr>
              <w:jc w:val="center"/>
              <w:rPr>
                <w:color w:val="000000"/>
              </w:rPr>
            </w:pPr>
          </w:p>
        </w:tc>
      </w:tr>
      <w:tr w:rsidR="00DD2725" w14:paraId="59930BB5" w14:textId="77777777" w:rsidTr="00F154C3">
        <w:trPr>
          <w:trHeight w:val="1440"/>
        </w:trPr>
        <w:tc>
          <w:tcPr>
            <w:tcW w:w="1632" w:type="dxa"/>
            <w:vMerge/>
            <w:tcBorders>
              <w:left w:val="single" w:sz="4" w:space="0" w:color="auto"/>
              <w:right w:val="single" w:sz="8" w:space="0" w:color="000000"/>
            </w:tcBorders>
            <w:vAlign w:val="center"/>
          </w:tcPr>
          <w:p w14:paraId="5F0D2574"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1662C017" w14:textId="77777777" w:rsidR="00DD2725" w:rsidRDefault="00DD2725" w:rsidP="003618F9">
            <w:pPr>
              <w:rPr>
                <w:color w:val="000000"/>
              </w:rPr>
            </w:pPr>
            <w:r>
              <w:rPr>
                <w:color w:val="000000"/>
              </w:rPr>
              <w:t>ODDZIAŁ PSYCHIATRII</w:t>
            </w:r>
          </w:p>
        </w:tc>
        <w:tc>
          <w:tcPr>
            <w:tcW w:w="2570" w:type="dxa"/>
            <w:tcBorders>
              <w:top w:val="single" w:sz="4" w:space="0" w:color="auto"/>
              <w:left w:val="nil"/>
              <w:bottom w:val="single" w:sz="4" w:space="0" w:color="auto"/>
              <w:right w:val="single" w:sz="8" w:space="0" w:color="000000"/>
            </w:tcBorders>
          </w:tcPr>
          <w:p w14:paraId="656FE9E0" w14:textId="77777777" w:rsidR="00DD2725" w:rsidRDefault="00DD2725" w:rsidP="003618F9">
            <w:pPr>
              <w:pBdr>
                <w:top w:val="nil"/>
                <w:left w:val="nil"/>
                <w:bottom w:val="nil"/>
                <w:right w:val="nil"/>
                <w:between w:val="nil"/>
              </w:pBdr>
              <w:jc w:val="center"/>
              <w:rPr>
                <w:b/>
                <w:color w:val="000000"/>
              </w:rPr>
            </w:pPr>
            <w:r>
              <w:rPr>
                <w:b/>
                <w:color w:val="000000"/>
              </w:rPr>
              <w:t>100</w:t>
            </w:r>
          </w:p>
        </w:tc>
        <w:tc>
          <w:tcPr>
            <w:tcW w:w="4111" w:type="dxa"/>
            <w:tcBorders>
              <w:top w:val="single" w:sz="4" w:space="0" w:color="auto"/>
              <w:left w:val="nil"/>
              <w:bottom w:val="single" w:sz="4" w:space="0" w:color="auto"/>
              <w:right w:val="single" w:sz="8" w:space="0" w:color="000000"/>
            </w:tcBorders>
          </w:tcPr>
          <w:p w14:paraId="116C2712" w14:textId="77777777" w:rsidR="00DD2725" w:rsidRDefault="00DD2725" w:rsidP="00146833">
            <w:pPr>
              <w:pBdr>
                <w:top w:val="nil"/>
                <w:left w:val="nil"/>
                <w:bottom w:val="nil"/>
                <w:right w:val="nil"/>
                <w:between w:val="nil"/>
              </w:pBdr>
              <w:jc w:val="center"/>
              <w:rPr>
                <w:color w:val="000000"/>
              </w:rPr>
            </w:pPr>
          </w:p>
        </w:tc>
      </w:tr>
      <w:tr w:rsidR="00DD2725" w14:paraId="7AE70D4F" w14:textId="77777777" w:rsidTr="00F154C3">
        <w:trPr>
          <w:trHeight w:val="1440"/>
        </w:trPr>
        <w:tc>
          <w:tcPr>
            <w:tcW w:w="1632" w:type="dxa"/>
            <w:vMerge/>
            <w:tcBorders>
              <w:left w:val="single" w:sz="4" w:space="0" w:color="auto"/>
              <w:right w:val="single" w:sz="8" w:space="0" w:color="000000"/>
            </w:tcBorders>
            <w:vAlign w:val="center"/>
          </w:tcPr>
          <w:p w14:paraId="793512AA"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041A03E4" w14:textId="77777777" w:rsidR="00DD2725" w:rsidRDefault="00DD2725" w:rsidP="003618F9">
            <w:pPr>
              <w:rPr>
                <w:color w:val="000000"/>
              </w:rPr>
            </w:pPr>
            <w:r>
              <w:rPr>
                <w:color w:val="000000"/>
              </w:rPr>
              <w:t>ODDZIAŁ CHORÓB WEWNĘTRZNYCH</w:t>
            </w:r>
          </w:p>
        </w:tc>
        <w:tc>
          <w:tcPr>
            <w:tcW w:w="2570" w:type="dxa"/>
            <w:tcBorders>
              <w:top w:val="single" w:sz="4" w:space="0" w:color="auto"/>
              <w:left w:val="nil"/>
              <w:bottom w:val="single" w:sz="4" w:space="0" w:color="auto"/>
              <w:right w:val="single" w:sz="8" w:space="0" w:color="000000"/>
            </w:tcBorders>
          </w:tcPr>
          <w:p w14:paraId="7513E651" w14:textId="77777777" w:rsidR="00DD2725" w:rsidRDefault="00DD2725" w:rsidP="003618F9">
            <w:pPr>
              <w:pBdr>
                <w:top w:val="nil"/>
                <w:left w:val="nil"/>
                <w:bottom w:val="nil"/>
                <w:right w:val="nil"/>
                <w:between w:val="nil"/>
              </w:pBdr>
              <w:jc w:val="center"/>
              <w:rPr>
                <w:b/>
                <w:color w:val="000000"/>
              </w:rPr>
            </w:pPr>
            <w:r>
              <w:rPr>
                <w:b/>
                <w:color w:val="000000"/>
              </w:rPr>
              <w:t>480</w:t>
            </w:r>
          </w:p>
        </w:tc>
        <w:tc>
          <w:tcPr>
            <w:tcW w:w="4111" w:type="dxa"/>
            <w:tcBorders>
              <w:top w:val="single" w:sz="4" w:space="0" w:color="auto"/>
              <w:left w:val="nil"/>
              <w:bottom w:val="single" w:sz="4" w:space="0" w:color="auto"/>
              <w:right w:val="single" w:sz="8" w:space="0" w:color="000000"/>
            </w:tcBorders>
          </w:tcPr>
          <w:p w14:paraId="17779CE0" w14:textId="77777777" w:rsidR="00DD2725" w:rsidRDefault="00DD2725" w:rsidP="00146833">
            <w:pPr>
              <w:pBdr>
                <w:top w:val="nil"/>
                <w:left w:val="nil"/>
                <w:bottom w:val="nil"/>
                <w:right w:val="nil"/>
                <w:between w:val="nil"/>
              </w:pBdr>
              <w:jc w:val="center"/>
              <w:rPr>
                <w:color w:val="000000"/>
              </w:rPr>
            </w:pPr>
          </w:p>
        </w:tc>
      </w:tr>
      <w:tr w:rsidR="00DD2725" w14:paraId="2E65DDE5" w14:textId="77777777" w:rsidTr="00F154C3">
        <w:trPr>
          <w:trHeight w:val="1440"/>
        </w:trPr>
        <w:tc>
          <w:tcPr>
            <w:tcW w:w="1632" w:type="dxa"/>
            <w:vMerge/>
            <w:tcBorders>
              <w:left w:val="single" w:sz="4" w:space="0" w:color="auto"/>
              <w:right w:val="single" w:sz="8" w:space="0" w:color="000000"/>
            </w:tcBorders>
            <w:vAlign w:val="center"/>
          </w:tcPr>
          <w:p w14:paraId="0CF6875D"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68B3B168" w14:textId="77777777" w:rsidR="00DD2725" w:rsidRDefault="00DD2725" w:rsidP="003618F9">
            <w:pPr>
              <w:rPr>
                <w:color w:val="000000"/>
              </w:rPr>
            </w:pPr>
            <w:r>
              <w:rPr>
                <w:color w:val="000000"/>
              </w:rPr>
              <w:t>PORADNIA LECZENIA UZALEŻNIEŃ</w:t>
            </w:r>
          </w:p>
        </w:tc>
        <w:tc>
          <w:tcPr>
            <w:tcW w:w="2570" w:type="dxa"/>
            <w:tcBorders>
              <w:top w:val="single" w:sz="4" w:space="0" w:color="auto"/>
              <w:left w:val="nil"/>
              <w:bottom w:val="single" w:sz="4" w:space="0" w:color="auto"/>
              <w:right w:val="single" w:sz="8" w:space="0" w:color="000000"/>
            </w:tcBorders>
          </w:tcPr>
          <w:p w14:paraId="50A9CC94" w14:textId="77777777" w:rsidR="00DD2725" w:rsidRDefault="00DD2725" w:rsidP="003618F9">
            <w:pPr>
              <w:pBdr>
                <w:top w:val="nil"/>
                <w:left w:val="nil"/>
                <w:bottom w:val="nil"/>
                <w:right w:val="nil"/>
                <w:between w:val="nil"/>
              </w:pBdr>
              <w:jc w:val="center"/>
              <w:rPr>
                <w:b/>
                <w:color w:val="000000"/>
              </w:rPr>
            </w:pPr>
            <w:r>
              <w:rPr>
                <w:b/>
                <w:color w:val="000000"/>
              </w:rPr>
              <w:t>250</w:t>
            </w:r>
          </w:p>
        </w:tc>
        <w:tc>
          <w:tcPr>
            <w:tcW w:w="4111" w:type="dxa"/>
            <w:tcBorders>
              <w:top w:val="single" w:sz="4" w:space="0" w:color="auto"/>
              <w:left w:val="nil"/>
              <w:bottom w:val="single" w:sz="4" w:space="0" w:color="auto"/>
              <w:right w:val="single" w:sz="8" w:space="0" w:color="000000"/>
            </w:tcBorders>
          </w:tcPr>
          <w:p w14:paraId="1D1A35E4" w14:textId="77777777" w:rsidR="00DD2725" w:rsidRDefault="00DD2725" w:rsidP="00146833">
            <w:pPr>
              <w:pBdr>
                <w:top w:val="nil"/>
                <w:left w:val="nil"/>
                <w:bottom w:val="nil"/>
                <w:right w:val="nil"/>
                <w:between w:val="nil"/>
              </w:pBdr>
              <w:jc w:val="center"/>
              <w:rPr>
                <w:color w:val="000000"/>
              </w:rPr>
            </w:pPr>
          </w:p>
        </w:tc>
      </w:tr>
      <w:tr w:rsidR="00DD2725" w14:paraId="29AD33BA" w14:textId="77777777" w:rsidTr="00F154C3">
        <w:trPr>
          <w:trHeight w:val="1440"/>
        </w:trPr>
        <w:tc>
          <w:tcPr>
            <w:tcW w:w="1632" w:type="dxa"/>
            <w:vMerge/>
            <w:tcBorders>
              <w:left w:val="single" w:sz="4" w:space="0" w:color="auto"/>
              <w:bottom w:val="single" w:sz="4" w:space="0" w:color="auto"/>
              <w:right w:val="single" w:sz="8" w:space="0" w:color="000000"/>
            </w:tcBorders>
            <w:vAlign w:val="center"/>
          </w:tcPr>
          <w:p w14:paraId="14FE771B" w14:textId="77777777" w:rsidR="00DD2725" w:rsidRDefault="00DD2725" w:rsidP="003618F9">
            <w:pPr>
              <w:pBdr>
                <w:top w:val="nil"/>
                <w:left w:val="nil"/>
                <w:bottom w:val="nil"/>
                <w:right w:val="nil"/>
                <w:between w:val="nil"/>
              </w:pBdr>
              <w:rPr>
                <w:color w:val="000000"/>
              </w:rPr>
            </w:pPr>
          </w:p>
        </w:tc>
        <w:tc>
          <w:tcPr>
            <w:tcW w:w="1683" w:type="dxa"/>
            <w:tcBorders>
              <w:top w:val="single" w:sz="4" w:space="0" w:color="auto"/>
              <w:left w:val="nil"/>
              <w:bottom w:val="single" w:sz="4" w:space="0" w:color="auto"/>
              <w:right w:val="single" w:sz="8" w:space="0" w:color="000000"/>
            </w:tcBorders>
            <w:vAlign w:val="center"/>
          </w:tcPr>
          <w:p w14:paraId="012C0348" w14:textId="77777777" w:rsidR="00DD2725" w:rsidRDefault="00DD2725" w:rsidP="003618F9">
            <w:pPr>
              <w:rPr>
                <w:color w:val="000000"/>
              </w:rPr>
            </w:pPr>
            <w:r>
              <w:rPr>
                <w:color w:val="000000"/>
              </w:rPr>
              <w:t>PORADNIA CHORÓB SUTKA</w:t>
            </w:r>
          </w:p>
        </w:tc>
        <w:tc>
          <w:tcPr>
            <w:tcW w:w="2570" w:type="dxa"/>
            <w:tcBorders>
              <w:top w:val="single" w:sz="4" w:space="0" w:color="auto"/>
              <w:left w:val="nil"/>
              <w:bottom w:val="single" w:sz="4" w:space="0" w:color="auto"/>
              <w:right w:val="single" w:sz="8" w:space="0" w:color="000000"/>
            </w:tcBorders>
          </w:tcPr>
          <w:p w14:paraId="108684AD" w14:textId="77777777" w:rsidR="00DD2725" w:rsidRDefault="00DD2725" w:rsidP="003618F9">
            <w:pPr>
              <w:pBdr>
                <w:top w:val="nil"/>
                <w:left w:val="nil"/>
                <w:bottom w:val="nil"/>
                <w:right w:val="nil"/>
                <w:between w:val="nil"/>
              </w:pBdr>
              <w:jc w:val="center"/>
              <w:rPr>
                <w:b/>
                <w:color w:val="000000"/>
              </w:rPr>
            </w:pPr>
            <w:r>
              <w:rPr>
                <w:b/>
                <w:color w:val="000000"/>
              </w:rPr>
              <w:t>8</w:t>
            </w:r>
          </w:p>
        </w:tc>
        <w:tc>
          <w:tcPr>
            <w:tcW w:w="4111" w:type="dxa"/>
            <w:tcBorders>
              <w:top w:val="single" w:sz="4" w:space="0" w:color="auto"/>
              <w:left w:val="nil"/>
              <w:bottom w:val="single" w:sz="4" w:space="0" w:color="auto"/>
              <w:right w:val="single" w:sz="8" w:space="0" w:color="000000"/>
            </w:tcBorders>
          </w:tcPr>
          <w:p w14:paraId="139C9813" w14:textId="77777777" w:rsidR="00DD2725" w:rsidRDefault="00DD2725" w:rsidP="00146833">
            <w:pPr>
              <w:pBdr>
                <w:top w:val="nil"/>
                <w:left w:val="nil"/>
                <w:bottom w:val="nil"/>
                <w:right w:val="nil"/>
                <w:between w:val="nil"/>
              </w:pBdr>
              <w:jc w:val="center"/>
              <w:rPr>
                <w:color w:val="000000"/>
              </w:rPr>
            </w:pPr>
          </w:p>
        </w:tc>
      </w:tr>
    </w:tbl>
    <w:p w14:paraId="246742D8" w14:textId="06447A07" w:rsidR="00954567" w:rsidRPr="00C159A8" w:rsidRDefault="00954567">
      <w:pPr>
        <w:pBdr>
          <w:top w:val="nil"/>
          <w:left w:val="nil"/>
          <w:bottom w:val="nil"/>
          <w:right w:val="nil"/>
          <w:between w:val="nil"/>
        </w:pBdr>
        <w:rPr>
          <w:b/>
          <w:color w:val="FF0000"/>
          <w:sz w:val="24"/>
          <w:szCs w:val="24"/>
        </w:rPr>
      </w:pPr>
    </w:p>
    <w:p w14:paraId="287C0D25" w14:textId="77777777" w:rsidR="00954567" w:rsidRDefault="00954567">
      <w:pPr>
        <w:pBdr>
          <w:top w:val="nil"/>
          <w:left w:val="nil"/>
          <w:bottom w:val="nil"/>
          <w:right w:val="nil"/>
          <w:between w:val="nil"/>
        </w:pBdr>
        <w:jc w:val="right"/>
        <w:rPr>
          <w:color w:val="000000"/>
          <w:sz w:val="24"/>
          <w:szCs w:val="24"/>
        </w:rPr>
      </w:pPr>
    </w:p>
    <w:p w14:paraId="3A111284"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C003622"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6F298A92" w14:textId="77777777" w:rsidR="00954567" w:rsidRDefault="00954567">
      <w:pPr>
        <w:pBdr>
          <w:top w:val="nil"/>
          <w:left w:val="nil"/>
          <w:bottom w:val="nil"/>
          <w:right w:val="nil"/>
          <w:between w:val="nil"/>
        </w:pBdr>
        <w:rPr>
          <w:sz w:val="24"/>
          <w:szCs w:val="24"/>
        </w:rPr>
      </w:pPr>
    </w:p>
    <w:p w14:paraId="27B5E32D" w14:textId="77777777" w:rsidR="00954567" w:rsidRDefault="00954567">
      <w:pPr>
        <w:pBdr>
          <w:top w:val="nil"/>
          <w:left w:val="nil"/>
          <w:bottom w:val="nil"/>
          <w:right w:val="nil"/>
          <w:between w:val="nil"/>
        </w:pBdr>
        <w:rPr>
          <w:b/>
          <w:sz w:val="24"/>
          <w:szCs w:val="24"/>
        </w:rPr>
      </w:pPr>
    </w:p>
    <w:p w14:paraId="07D8EAA0" w14:textId="77777777" w:rsidR="00954567" w:rsidRDefault="00954567">
      <w:pPr>
        <w:pBdr>
          <w:top w:val="nil"/>
          <w:left w:val="nil"/>
          <w:bottom w:val="nil"/>
          <w:right w:val="nil"/>
          <w:between w:val="nil"/>
        </w:pBdr>
        <w:rPr>
          <w:b/>
          <w:sz w:val="24"/>
          <w:szCs w:val="24"/>
        </w:rPr>
      </w:pPr>
    </w:p>
    <w:p w14:paraId="27ADB539" w14:textId="77777777" w:rsidR="00954567" w:rsidRDefault="00954567">
      <w:pPr>
        <w:pBdr>
          <w:top w:val="nil"/>
          <w:left w:val="nil"/>
          <w:bottom w:val="nil"/>
          <w:right w:val="nil"/>
          <w:between w:val="nil"/>
        </w:pBdr>
        <w:rPr>
          <w:b/>
          <w:sz w:val="24"/>
          <w:szCs w:val="24"/>
        </w:rPr>
      </w:pPr>
    </w:p>
    <w:p w14:paraId="4E0E0EEB" w14:textId="77777777" w:rsidR="00954567" w:rsidRDefault="00954567">
      <w:pPr>
        <w:pBdr>
          <w:top w:val="nil"/>
          <w:left w:val="nil"/>
          <w:bottom w:val="nil"/>
          <w:right w:val="nil"/>
          <w:between w:val="nil"/>
        </w:pBdr>
        <w:rPr>
          <w:b/>
          <w:sz w:val="24"/>
          <w:szCs w:val="24"/>
        </w:rPr>
      </w:pPr>
    </w:p>
    <w:p w14:paraId="0C5F2497" w14:textId="77777777" w:rsidR="00954567" w:rsidRDefault="00954567">
      <w:pPr>
        <w:pBdr>
          <w:top w:val="nil"/>
          <w:left w:val="nil"/>
          <w:bottom w:val="nil"/>
          <w:right w:val="nil"/>
          <w:between w:val="nil"/>
        </w:pBdr>
        <w:rPr>
          <w:b/>
          <w:sz w:val="24"/>
          <w:szCs w:val="24"/>
        </w:rPr>
      </w:pPr>
    </w:p>
    <w:p w14:paraId="390B78D1" w14:textId="77777777" w:rsidR="00954567" w:rsidRDefault="00954567">
      <w:pPr>
        <w:pBdr>
          <w:top w:val="nil"/>
          <w:left w:val="nil"/>
          <w:bottom w:val="nil"/>
          <w:right w:val="nil"/>
          <w:between w:val="nil"/>
        </w:pBdr>
        <w:rPr>
          <w:b/>
          <w:sz w:val="24"/>
          <w:szCs w:val="24"/>
        </w:rPr>
      </w:pPr>
    </w:p>
    <w:p w14:paraId="0826BA1A" w14:textId="77777777" w:rsidR="00954567" w:rsidRDefault="00954567">
      <w:pPr>
        <w:pBdr>
          <w:top w:val="nil"/>
          <w:left w:val="nil"/>
          <w:bottom w:val="nil"/>
          <w:right w:val="nil"/>
          <w:between w:val="nil"/>
        </w:pBdr>
        <w:rPr>
          <w:b/>
          <w:sz w:val="24"/>
          <w:szCs w:val="24"/>
        </w:rPr>
      </w:pPr>
    </w:p>
    <w:p w14:paraId="50BE388F" w14:textId="77777777" w:rsidR="00954567" w:rsidRDefault="00954567">
      <w:pPr>
        <w:pBdr>
          <w:top w:val="nil"/>
          <w:left w:val="nil"/>
          <w:bottom w:val="nil"/>
          <w:right w:val="nil"/>
          <w:between w:val="nil"/>
        </w:pBdr>
        <w:rPr>
          <w:b/>
          <w:sz w:val="24"/>
          <w:szCs w:val="24"/>
        </w:rPr>
      </w:pPr>
    </w:p>
    <w:p w14:paraId="2C8C99DF" w14:textId="77777777" w:rsidR="00BB56E7" w:rsidRDefault="00BB56E7">
      <w:pPr>
        <w:pBdr>
          <w:top w:val="nil"/>
          <w:left w:val="nil"/>
          <w:bottom w:val="nil"/>
          <w:right w:val="nil"/>
          <w:between w:val="nil"/>
        </w:pBdr>
        <w:rPr>
          <w:b/>
          <w:sz w:val="24"/>
          <w:szCs w:val="24"/>
        </w:rPr>
      </w:pPr>
    </w:p>
    <w:p w14:paraId="28F7C446" w14:textId="77777777" w:rsidR="00BB56E7" w:rsidRDefault="00BB56E7">
      <w:pPr>
        <w:pBdr>
          <w:top w:val="nil"/>
          <w:left w:val="nil"/>
          <w:bottom w:val="nil"/>
          <w:right w:val="nil"/>
          <w:between w:val="nil"/>
        </w:pBdr>
        <w:rPr>
          <w:b/>
          <w:sz w:val="24"/>
          <w:szCs w:val="24"/>
        </w:rPr>
      </w:pPr>
    </w:p>
    <w:p w14:paraId="4431771D" w14:textId="77777777" w:rsidR="002C32AE" w:rsidRDefault="002C32AE">
      <w:pPr>
        <w:pBdr>
          <w:top w:val="nil"/>
          <w:left w:val="nil"/>
          <w:bottom w:val="nil"/>
          <w:right w:val="nil"/>
          <w:between w:val="nil"/>
        </w:pBdr>
        <w:rPr>
          <w:b/>
          <w:sz w:val="24"/>
          <w:szCs w:val="24"/>
        </w:rPr>
      </w:pPr>
    </w:p>
    <w:p w14:paraId="38B36A87" w14:textId="77777777" w:rsidR="002C32AE" w:rsidRDefault="002C32AE">
      <w:pPr>
        <w:pBdr>
          <w:top w:val="nil"/>
          <w:left w:val="nil"/>
          <w:bottom w:val="nil"/>
          <w:right w:val="nil"/>
          <w:between w:val="nil"/>
        </w:pBdr>
        <w:rPr>
          <w:b/>
          <w:sz w:val="24"/>
          <w:szCs w:val="24"/>
        </w:rPr>
      </w:pPr>
    </w:p>
    <w:p w14:paraId="560A9276" w14:textId="77777777" w:rsidR="0012578C" w:rsidRDefault="0012578C">
      <w:pPr>
        <w:pBdr>
          <w:top w:val="nil"/>
          <w:left w:val="nil"/>
          <w:bottom w:val="nil"/>
          <w:right w:val="nil"/>
          <w:between w:val="nil"/>
        </w:pBdr>
        <w:rPr>
          <w:b/>
          <w:sz w:val="24"/>
          <w:szCs w:val="24"/>
        </w:rPr>
      </w:pPr>
    </w:p>
    <w:p w14:paraId="6EA19567" w14:textId="77777777" w:rsidR="0012578C" w:rsidRDefault="0012578C">
      <w:pPr>
        <w:pBdr>
          <w:top w:val="nil"/>
          <w:left w:val="nil"/>
          <w:bottom w:val="nil"/>
          <w:right w:val="nil"/>
          <w:between w:val="nil"/>
        </w:pBdr>
        <w:rPr>
          <w:b/>
          <w:sz w:val="24"/>
          <w:szCs w:val="24"/>
        </w:rPr>
      </w:pPr>
    </w:p>
    <w:p w14:paraId="47ED76C5" w14:textId="77777777" w:rsidR="0012578C" w:rsidRDefault="0012578C">
      <w:pPr>
        <w:pBdr>
          <w:top w:val="nil"/>
          <w:left w:val="nil"/>
          <w:bottom w:val="nil"/>
          <w:right w:val="nil"/>
          <w:between w:val="nil"/>
        </w:pBdr>
        <w:rPr>
          <w:b/>
          <w:sz w:val="24"/>
          <w:szCs w:val="24"/>
        </w:rPr>
      </w:pPr>
    </w:p>
    <w:p w14:paraId="7BF24233" w14:textId="77777777" w:rsidR="0012578C" w:rsidRDefault="0012578C">
      <w:pPr>
        <w:pBdr>
          <w:top w:val="nil"/>
          <w:left w:val="nil"/>
          <w:bottom w:val="nil"/>
          <w:right w:val="nil"/>
          <w:between w:val="nil"/>
        </w:pBdr>
        <w:rPr>
          <w:b/>
          <w:sz w:val="24"/>
          <w:szCs w:val="24"/>
        </w:rPr>
      </w:pPr>
    </w:p>
    <w:p w14:paraId="17E2882E" w14:textId="77777777" w:rsidR="0012578C" w:rsidRDefault="0012578C">
      <w:pPr>
        <w:pBdr>
          <w:top w:val="nil"/>
          <w:left w:val="nil"/>
          <w:bottom w:val="nil"/>
          <w:right w:val="nil"/>
          <w:between w:val="nil"/>
        </w:pBdr>
        <w:rPr>
          <w:b/>
          <w:sz w:val="24"/>
          <w:szCs w:val="24"/>
        </w:rPr>
      </w:pPr>
    </w:p>
    <w:p w14:paraId="688F04AE" w14:textId="77777777" w:rsidR="0012578C" w:rsidRDefault="0012578C">
      <w:pPr>
        <w:pBdr>
          <w:top w:val="nil"/>
          <w:left w:val="nil"/>
          <w:bottom w:val="nil"/>
          <w:right w:val="nil"/>
          <w:between w:val="nil"/>
        </w:pBdr>
        <w:rPr>
          <w:b/>
          <w:sz w:val="24"/>
          <w:szCs w:val="24"/>
        </w:rPr>
      </w:pPr>
    </w:p>
    <w:p w14:paraId="51B37B59" w14:textId="77777777" w:rsidR="0012578C" w:rsidRDefault="0012578C">
      <w:pPr>
        <w:pBdr>
          <w:top w:val="nil"/>
          <w:left w:val="nil"/>
          <w:bottom w:val="nil"/>
          <w:right w:val="nil"/>
          <w:between w:val="nil"/>
        </w:pBdr>
        <w:rPr>
          <w:b/>
          <w:sz w:val="24"/>
          <w:szCs w:val="24"/>
        </w:rPr>
      </w:pPr>
    </w:p>
    <w:p w14:paraId="6D8FF400" w14:textId="77777777" w:rsidR="0012578C" w:rsidRDefault="0012578C">
      <w:pPr>
        <w:pBdr>
          <w:top w:val="nil"/>
          <w:left w:val="nil"/>
          <w:bottom w:val="nil"/>
          <w:right w:val="nil"/>
          <w:between w:val="nil"/>
        </w:pBdr>
        <w:rPr>
          <w:b/>
          <w:sz w:val="24"/>
          <w:szCs w:val="24"/>
        </w:rPr>
      </w:pPr>
    </w:p>
    <w:p w14:paraId="469088B4" w14:textId="77777777" w:rsidR="0012578C" w:rsidRDefault="0012578C">
      <w:pPr>
        <w:pBdr>
          <w:top w:val="nil"/>
          <w:left w:val="nil"/>
          <w:bottom w:val="nil"/>
          <w:right w:val="nil"/>
          <w:between w:val="nil"/>
        </w:pBdr>
        <w:rPr>
          <w:b/>
          <w:sz w:val="24"/>
          <w:szCs w:val="24"/>
        </w:rPr>
      </w:pPr>
    </w:p>
    <w:p w14:paraId="31D94007" w14:textId="77777777" w:rsidR="0012578C" w:rsidRDefault="0012578C">
      <w:pPr>
        <w:pBdr>
          <w:top w:val="nil"/>
          <w:left w:val="nil"/>
          <w:bottom w:val="nil"/>
          <w:right w:val="nil"/>
          <w:between w:val="nil"/>
        </w:pBdr>
        <w:rPr>
          <w:b/>
          <w:sz w:val="24"/>
          <w:szCs w:val="24"/>
        </w:rPr>
      </w:pPr>
    </w:p>
    <w:p w14:paraId="767A0FD3" w14:textId="77777777" w:rsidR="00764056" w:rsidRDefault="00764056">
      <w:pPr>
        <w:pBdr>
          <w:top w:val="nil"/>
          <w:left w:val="nil"/>
          <w:bottom w:val="nil"/>
          <w:right w:val="nil"/>
          <w:between w:val="nil"/>
        </w:pBdr>
        <w:rPr>
          <w:b/>
          <w:sz w:val="24"/>
          <w:szCs w:val="24"/>
        </w:rPr>
      </w:pPr>
    </w:p>
    <w:p w14:paraId="43BE1633" w14:textId="77777777" w:rsidR="00764056" w:rsidRDefault="00764056">
      <w:pPr>
        <w:pBdr>
          <w:top w:val="nil"/>
          <w:left w:val="nil"/>
          <w:bottom w:val="nil"/>
          <w:right w:val="nil"/>
          <w:between w:val="nil"/>
        </w:pBdr>
        <w:rPr>
          <w:b/>
          <w:sz w:val="24"/>
          <w:szCs w:val="24"/>
        </w:rPr>
      </w:pPr>
    </w:p>
    <w:p w14:paraId="6E6688CD" w14:textId="77777777" w:rsidR="00764056" w:rsidRDefault="00764056">
      <w:pPr>
        <w:pBdr>
          <w:top w:val="nil"/>
          <w:left w:val="nil"/>
          <w:bottom w:val="nil"/>
          <w:right w:val="nil"/>
          <w:between w:val="nil"/>
        </w:pBdr>
        <w:rPr>
          <w:b/>
          <w:sz w:val="24"/>
          <w:szCs w:val="24"/>
        </w:rPr>
      </w:pPr>
    </w:p>
    <w:p w14:paraId="6E9B1E5A" w14:textId="77777777" w:rsidR="00764056" w:rsidRDefault="00764056">
      <w:pPr>
        <w:pBdr>
          <w:top w:val="nil"/>
          <w:left w:val="nil"/>
          <w:bottom w:val="nil"/>
          <w:right w:val="nil"/>
          <w:between w:val="nil"/>
        </w:pBdr>
        <w:rPr>
          <w:b/>
          <w:sz w:val="24"/>
          <w:szCs w:val="24"/>
        </w:rPr>
      </w:pPr>
    </w:p>
    <w:p w14:paraId="4FE84287" w14:textId="77777777" w:rsidR="00764056" w:rsidRDefault="00764056">
      <w:pPr>
        <w:pBdr>
          <w:top w:val="nil"/>
          <w:left w:val="nil"/>
          <w:bottom w:val="nil"/>
          <w:right w:val="nil"/>
          <w:between w:val="nil"/>
        </w:pBdr>
        <w:rPr>
          <w:b/>
          <w:sz w:val="24"/>
          <w:szCs w:val="24"/>
        </w:rPr>
      </w:pPr>
    </w:p>
    <w:p w14:paraId="1C4D1B2C" w14:textId="77777777" w:rsidR="00764056" w:rsidRDefault="00764056">
      <w:pPr>
        <w:pBdr>
          <w:top w:val="nil"/>
          <w:left w:val="nil"/>
          <w:bottom w:val="nil"/>
          <w:right w:val="nil"/>
          <w:between w:val="nil"/>
        </w:pBdr>
        <w:rPr>
          <w:b/>
          <w:sz w:val="24"/>
          <w:szCs w:val="24"/>
        </w:rPr>
      </w:pPr>
    </w:p>
    <w:p w14:paraId="55183090" w14:textId="77777777" w:rsidR="00764056" w:rsidRDefault="00764056">
      <w:pPr>
        <w:pBdr>
          <w:top w:val="nil"/>
          <w:left w:val="nil"/>
          <w:bottom w:val="nil"/>
          <w:right w:val="nil"/>
          <w:between w:val="nil"/>
        </w:pBdr>
        <w:rPr>
          <w:b/>
          <w:sz w:val="24"/>
          <w:szCs w:val="24"/>
        </w:rPr>
      </w:pPr>
    </w:p>
    <w:p w14:paraId="1C0BEC64" w14:textId="77777777" w:rsidR="00764056" w:rsidRDefault="00764056">
      <w:pPr>
        <w:pBdr>
          <w:top w:val="nil"/>
          <w:left w:val="nil"/>
          <w:bottom w:val="nil"/>
          <w:right w:val="nil"/>
          <w:between w:val="nil"/>
        </w:pBdr>
        <w:rPr>
          <w:b/>
          <w:sz w:val="24"/>
          <w:szCs w:val="24"/>
        </w:rPr>
      </w:pPr>
    </w:p>
    <w:p w14:paraId="10787745" w14:textId="77777777" w:rsidR="00764056" w:rsidRDefault="00764056">
      <w:pPr>
        <w:pBdr>
          <w:top w:val="nil"/>
          <w:left w:val="nil"/>
          <w:bottom w:val="nil"/>
          <w:right w:val="nil"/>
          <w:between w:val="nil"/>
        </w:pBdr>
        <w:rPr>
          <w:b/>
          <w:sz w:val="24"/>
          <w:szCs w:val="24"/>
        </w:rPr>
      </w:pPr>
    </w:p>
    <w:p w14:paraId="78845BB8" w14:textId="77777777" w:rsidR="00764056" w:rsidRDefault="00764056">
      <w:pPr>
        <w:pBdr>
          <w:top w:val="nil"/>
          <w:left w:val="nil"/>
          <w:bottom w:val="nil"/>
          <w:right w:val="nil"/>
          <w:between w:val="nil"/>
        </w:pBdr>
        <w:rPr>
          <w:b/>
          <w:sz w:val="24"/>
          <w:szCs w:val="24"/>
        </w:rPr>
      </w:pPr>
    </w:p>
    <w:p w14:paraId="08BF90E4" w14:textId="77777777" w:rsidR="00764056" w:rsidRDefault="00764056">
      <w:pPr>
        <w:pBdr>
          <w:top w:val="nil"/>
          <w:left w:val="nil"/>
          <w:bottom w:val="nil"/>
          <w:right w:val="nil"/>
          <w:between w:val="nil"/>
        </w:pBdr>
        <w:rPr>
          <w:b/>
          <w:sz w:val="24"/>
          <w:szCs w:val="24"/>
        </w:rPr>
      </w:pPr>
    </w:p>
    <w:p w14:paraId="382635CC" w14:textId="77777777" w:rsidR="00764056" w:rsidRDefault="00764056">
      <w:pPr>
        <w:pBdr>
          <w:top w:val="nil"/>
          <w:left w:val="nil"/>
          <w:bottom w:val="nil"/>
          <w:right w:val="nil"/>
          <w:between w:val="nil"/>
        </w:pBdr>
        <w:rPr>
          <w:b/>
          <w:sz w:val="24"/>
          <w:szCs w:val="24"/>
        </w:rPr>
      </w:pPr>
    </w:p>
    <w:p w14:paraId="2CEAAB14" w14:textId="77777777" w:rsidR="00764056" w:rsidRDefault="00764056">
      <w:pPr>
        <w:pBdr>
          <w:top w:val="nil"/>
          <w:left w:val="nil"/>
          <w:bottom w:val="nil"/>
          <w:right w:val="nil"/>
          <w:between w:val="nil"/>
        </w:pBdr>
        <w:rPr>
          <w:b/>
          <w:sz w:val="24"/>
          <w:szCs w:val="24"/>
        </w:rPr>
      </w:pPr>
    </w:p>
    <w:p w14:paraId="7BF45DDF" w14:textId="77777777" w:rsidR="000F2DFC" w:rsidRDefault="000F2DFC">
      <w:pPr>
        <w:pBdr>
          <w:top w:val="nil"/>
          <w:left w:val="nil"/>
          <w:bottom w:val="nil"/>
          <w:right w:val="nil"/>
          <w:between w:val="nil"/>
        </w:pBdr>
        <w:rPr>
          <w:b/>
          <w:sz w:val="24"/>
          <w:szCs w:val="24"/>
        </w:rPr>
      </w:pPr>
    </w:p>
    <w:p w14:paraId="77CDFD4E" w14:textId="77777777" w:rsidR="006148D6" w:rsidRDefault="006148D6">
      <w:pPr>
        <w:pBdr>
          <w:top w:val="nil"/>
          <w:left w:val="nil"/>
          <w:bottom w:val="nil"/>
          <w:right w:val="nil"/>
          <w:between w:val="nil"/>
        </w:pBdr>
        <w:rPr>
          <w:b/>
          <w:sz w:val="24"/>
          <w:szCs w:val="24"/>
        </w:rPr>
      </w:pPr>
    </w:p>
    <w:p w14:paraId="347B9831"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3 – Osoba upoważniona do reprezentowania świadczeniodawcy.</w:t>
      </w:r>
    </w:p>
    <w:p w14:paraId="048A5736" w14:textId="77777777" w:rsidR="00954567" w:rsidRDefault="00954567">
      <w:pPr>
        <w:pBdr>
          <w:top w:val="nil"/>
          <w:left w:val="nil"/>
          <w:bottom w:val="nil"/>
          <w:right w:val="nil"/>
          <w:between w:val="nil"/>
        </w:pBdr>
        <w:spacing w:after="280"/>
        <w:jc w:val="both"/>
        <w:rPr>
          <w:color w:val="000000"/>
          <w:sz w:val="24"/>
          <w:szCs w:val="24"/>
        </w:rPr>
      </w:pPr>
    </w:p>
    <w:p w14:paraId="4A406A10"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2431D18A"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 xml:space="preserve">Upoważnienie do reprezentacji wynika z następujących </w:t>
      </w:r>
      <w:proofErr w:type="gramStart"/>
      <w:r>
        <w:rPr>
          <w:color w:val="000000"/>
          <w:sz w:val="24"/>
          <w:szCs w:val="24"/>
        </w:rPr>
        <w:t>dokumentów:…</w:t>
      </w:r>
      <w:proofErr w:type="gramEnd"/>
      <w:r>
        <w:rPr>
          <w:color w:val="000000"/>
          <w:sz w:val="24"/>
          <w:szCs w:val="24"/>
        </w:rPr>
        <w:t>……………………………….………………………………………………………………………………………………………………………………., które dołączamy do oferty.</w:t>
      </w:r>
    </w:p>
    <w:p w14:paraId="264059ED" w14:textId="77777777" w:rsidR="00954567" w:rsidRDefault="00954567">
      <w:pPr>
        <w:pBdr>
          <w:top w:val="nil"/>
          <w:left w:val="nil"/>
          <w:bottom w:val="nil"/>
          <w:right w:val="nil"/>
          <w:between w:val="nil"/>
        </w:pBdr>
        <w:spacing w:line="360" w:lineRule="auto"/>
        <w:jc w:val="both"/>
        <w:rPr>
          <w:color w:val="000000"/>
          <w:sz w:val="24"/>
          <w:szCs w:val="24"/>
        </w:rPr>
      </w:pPr>
    </w:p>
    <w:p w14:paraId="0DC694D2" w14:textId="77777777" w:rsidR="00954567" w:rsidRDefault="00954567">
      <w:pPr>
        <w:pBdr>
          <w:top w:val="nil"/>
          <w:left w:val="nil"/>
          <w:bottom w:val="nil"/>
          <w:right w:val="nil"/>
          <w:between w:val="nil"/>
        </w:pBdr>
        <w:spacing w:line="360" w:lineRule="auto"/>
        <w:jc w:val="both"/>
        <w:rPr>
          <w:color w:val="000000"/>
          <w:sz w:val="24"/>
          <w:szCs w:val="24"/>
        </w:rPr>
      </w:pPr>
    </w:p>
    <w:p w14:paraId="1647E6DA" w14:textId="77777777" w:rsidR="00954567" w:rsidRDefault="00954567">
      <w:pPr>
        <w:pBdr>
          <w:top w:val="nil"/>
          <w:left w:val="nil"/>
          <w:bottom w:val="nil"/>
          <w:right w:val="nil"/>
          <w:between w:val="nil"/>
        </w:pBdr>
        <w:spacing w:line="360" w:lineRule="auto"/>
        <w:jc w:val="both"/>
        <w:rPr>
          <w:color w:val="000000"/>
          <w:sz w:val="24"/>
          <w:szCs w:val="24"/>
        </w:rPr>
      </w:pPr>
    </w:p>
    <w:p w14:paraId="5F6FF343"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64D448C6"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EF8C24D" w14:textId="77777777" w:rsidR="00954567" w:rsidRDefault="00954567">
      <w:pPr>
        <w:pBdr>
          <w:top w:val="nil"/>
          <w:left w:val="nil"/>
          <w:bottom w:val="nil"/>
          <w:right w:val="nil"/>
          <w:between w:val="nil"/>
        </w:pBdr>
        <w:rPr>
          <w:color w:val="000000"/>
          <w:sz w:val="24"/>
          <w:szCs w:val="24"/>
        </w:rPr>
      </w:pPr>
    </w:p>
    <w:p w14:paraId="6842CCCD" w14:textId="77777777" w:rsidR="00954567" w:rsidRDefault="00954567">
      <w:pPr>
        <w:pBdr>
          <w:top w:val="nil"/>
          <w:left w:val="nil"/>
          <w:bottom w:val="nil"/>
          <w:right w:val="nil"/>
          <w:between w:val="nil"/>
        </w:pBdr>
        <w:jc w:val="right"/>
        <w:rPr>
          <w:color w:val="000000"/>
          <w:sz w:val="24"/>
          <w:szCs w:val="24"/>
        </w:rPr>
      </w:pPr>
    </w:p>
    <w:p w14:paraId="65B7C397" w14:textId="77777777" w:rsidR="00954567" w:rsidRDefault="00954567">
      <w:pPr>
        <w:pBdr>
          <w:top w:val="nil"/>
          <w:left w:val="nil"/>
          <w:bottom w:val="nil"/>
          <w:right w:val="nil"/>
          <w:between w:val="nil"/>
        </w:pBdr>
        <w:jc w:val="right"/>
        <w:rPr>
          <w:color w:val="000000"/>
          <w:sz w:val="24"/>
          <w:szCs w:val="24"/>
        </w:rPr>
      </w:pPr>
    </w:p>
    <w:p w14:paraId="55D76001"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3994C8C1" w14:textId="77777777">
        <w:trPr>
          <w:trHeight w:val="3800"/>
          <w:jc w:val="center"/>
        </w:trPr>
        <w:tc>
          <w:tcPr>
            <w:tcW w:w="9426" w:type="dxa"/>
          </w:tcPr>
          <w:p w14:paraId="428AF2A3" w14:textId="77777777" w:rsidR="00954567" w:rsidRDefault="00954567">
            <w:pPr>
              <w:pBdr>
                <w:top w:val="nil"/>
                <w:left w:val="nil"/>
                <w:bottom w:val="nil"/>
                <w:right w:val="nil"/>
                <w:between w:val="nil"/>
              </w:pBdr>
              <w:jc w:val="both"/>
              <w:rPr>
                <w:color w:val="000000"/>
                <w:sz w:val="24"/>
                <w:szCs w:val="24"/>
              </w:rPr>
            </w:pPr>
          </w:p>
          <w:p w14:paraId="678B1CBF"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5EDABACE" w14:textId="77777777" w:rsidR="00954567" w:rsidRDefault="00954567">
            <w:pPr>
              <w:pBdr>
                <w:top w:val="nil"/>
                <w:left w:val="nil"/>
                <w:bottom w:val="nil"/>
                <w:right w:val="nil"/>
                <w:between w:val="nil"/>
              </w:pBdr>
              <w:jc w:val="both"/>
              <w:rPr>
                <w:color w:val="000000"/>
                <w:sz w:val="24"/>
                <w:szCs w:val="24"/>
              </w:rPr>
            </w:pPr>
          </w:p>
          <w:p w14:paraId="083D4E80"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32F939ED"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1E300022"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3281D352"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w:t>
            </w:r>
            <w:proofErr w:type="gramStart"/>
            <w:r>
              <w:rPr>
                <w:color w:val="000000"/>
                <w:sz w:val="24"/>
                <w:szCs w:val="24"/>
              </w:rPr>
              <w:t>się,</w:t>
            </w:r>
            <w:proofErr w:type="gramEnd"/>
            <w:r>
              <w:rPr>
                <w:color w:val="000000"/>
                <w:sz w:val="24"/>
                <w:szCs w:val="24"/>
              </w:rPr>
              <w:t xml:space="preserve">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1BE67765" w14:textId="77777777" w:rsidR="00954567" w:rsidRDefault="00954567">
      <w:pPr>
        <w:pBdr>
          <w:top w:val="nil"/>
          <w:left w:val="nil"/>
          <w:bottom w:val="nil"/>
          <w:right w:val="nil"/>
          <w:between w:val="nil"/>
        </w:pBdr>
        <w:rPr>
          <w:color w:val="000000"/>
          <w:sz w:val="24"/>
          <w:szCs w:val="24"/>
        </w:rPr>
      </w:pPr>
    </w:p>
    <w:p w14:paraId="737F2B04" w14:textId="77777777" w:rsidR="00954567" w:rsidRDefault="00954567">
      <w:pPr>
        <w:pBdr>
          <w:top w:val="nil"/>
          <w:left w:val="nil"/>
          <w:bottom w:val="nil"/>
          <w:right w:val="nil"/>
          <w:between w:val="nil"/>
        </w:pBdr>
        <w:rPr>
          <w:color w:val="000000"/>
          <w:sz w:val="24"/>
          <w:szCs w:val="24"/>
        </w:rPr>
      </w:pPr>
    </w:p>
    <w:p w14:paraId="70A223AC" w14:textId="77777777" w:rsidR="00954567" w:rsidRDefault="00954567">
      <w:pPr>
        <w:pBdr>
          <w:top w:val="nil"/>
          <w:left w:val="nil"/>
          <w:bottom w:val="nil"/>
          <w:right w:val="nil"/>
          <w:between w:val="nil"/>
        </w:pBdr>
        <w:rPr>
          <w:color w:val="000000"/>
          <w:sz w:val="24"/>
          <w:szCs w:val="24"/>
        </w:rPr>
      </w:pPr>
    </w:p>
    <w:p w14:paraId="173F7AFE" w14:textId="77777777" w:rsidR="00954567" w:rsidRDefault="00954567">
      <w:pPr>
        <w:pBdr>
          <w:top w:val="nil"/>
          <w:left w:val="nil"/>
          <w:bottom w:val="nil"/>
          <w:right w:val="nil"/>
          <w:between w:val="nil"/>
        </w:pBdr>
        <w:rPr>
          <w:color w:val="000000"/>
          <w:sz w:val="24"/>
          <w:szCs w:val="24"/>
        </w:rPr>
      </w:pPr>
    </w:p>
    <w:p w14:paraId="795E1F56" w14:textId="77777777" w:rsidR="00954567" w:rsidRDefault="00954567">
      <w:pPr>
        <w:pBdr>
          <w:top w:val="nil"/>
          <w:left w:val="nil"/>
          <w:bottom w:val="nil"/>
          <w:right w:val="nil"/>
          <w:between w:val="nil"/>
        </w:pBdr>
        <w:rPr>
          <w:color w:val="000000"/>
          <w:sz w:val="24"/>
          <w:szCs w:val="24"/>
        </w:rPr>
      </w:pPr>
    </w:p>
    <w:p w14:paraId="2AE527D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43752C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496F820C" w14:textId="77777777" w:rsidR="00954567" w:rsidRDefault="00954567">
      <w:pPr>
        <w:keepNext/>
        <w:pBdr>
          <w:top w:val="nil"/>
          <w:left w:val="nil"/>
          <w:bottom w:val="nil"/>
          <w:right w:val="nil"/>
          <w:between w:val="nil"/>
        </w:pBdr>
        <w:jc w:val="both"/>
        <w:rPr>
          <w:color w:val="000000"/>
          <w:sz w:val="24"/>
          <w:szCs w:val="24"/>
        </w:rPr>
      </w:pPr>
    </w:p>
    <w:p w14:paraId="55DCD376" w14:textId="77777777" w:rsidR="00954567" w:rsidRDefault="00954567">
      <w:pPr>
        <w:keepNext/>
        <w:pBdr>
          <w:top w:val="nil"/>
          <w:left w:val="nil"/>
          <w:bottom w:val="nil"/>
          <w:right w:val="nil"/>
          <w:between w:val="nil"/>
        </w:pBdr>
        <w:jc w:val="both"/>
        <w:rPr>
          <w:color w:val="000000"/>
          <w:sz w:val="24"/>
          <w:szCs w:val="24"/>
        </w:rPr>
      </w:pPr>
    </w:p>
    <w:p w14:paraId="13A92C30" w14:textId="77777777" w:rsidR="00954567" w:rsidRDefault="00954567">
      <w:pPr>
        <w:pBdr>
          <w:top w:val="nil"/>
          <w:left w:val="nil"/>
          <w:bottom w:val="nil"/>
          <w:right w:val="nil"/>
          <w:between w:val="nil"/>
        </w:pBdr>
        <w:rPr>
          <w:color w:val="000000"/>
          <w:sz w:val="24"/>
          <w:szCs w:val="24"/>
        </w:rPr>
      </w:pPr>
    </w:p>
    <w:p w14:paraId="5C10EA81" w14:textId="77777777" w:rsidR="00954567" w:rsidRDefault="00954567">
      <w:pPr>
        <w:pBdr>
          <w:top w:val="nil"/>
          <w:left w:val="nil"/>
          <w:bottom w:val="nil"/>
          <w:right w:val="nil"/>
          <w:between w:val="nil"/>
        </w:pBdr>
        <w:rPr>
          <w:color w:val="000000"/>
          <w:sz w:val="24"/>
          <w:szCs w:val="24"/>
        </w:rPr>
      </w:pPr>
    </w:p>
    <w:p w14:paraId="10013221" w14:textId="77777777" w:rsidR="00954567" w:rsidRDefault="00954567">
      <w:pPr>
        <w:pBdr>
          <w:top w:val="nil"/>
          <w:left w:val="nil"/>
          <w:bottom w:val="nil"/>
          <w:right w:val="nil"/>
          <w:between w:val="nil"/>
        </w:pBdr>
        <w:rPr>
          <w:sz w:val="24"/>
          <w:szCs w:val="24"/>
        </w:rPr>
      </w:pPr>
    </w:p>
    <w:p w14:paraId="18ECD89C" w14:textId="77777777" w:rsidR="00954567" w:rsidRDefault="00954567">
      <w:pPr>
        <w:pBdr>
          <w:top w:val="nil"/>
          <w:left w:val="nil"/>
          <w:bottom w:val="nil"/>
          <w:right w:val="nil"/>
          <w:between w:val="nil"/>
        </w:pBdr>
        <w:rPr>
          <w:sz w:val="24"/>
          <w:szCs w:val="24"/>
        </w:rPr>
      </w:pPr>
    </w:p>
    <w:p w14:paraId="513E8A20" w14:textId="77777777" w:rsidR="00954567" w:rsidRDefault="00954567">
      <w:pPr>
        <w:pBdr>
          <w:top w:val="nil"/>
          <w:left w:val="nil"/>
          <w:bottom w:val="nil"/>
          <w:right w:val="nil"/>
          <w:between w:val="nil"/>
        </w:pBdr>
        <w:rPr>
          <w:sz w:val="24"/>
          <w:szCs w:val="24"/>
        </w:rPr>
      </w:pPr>
    </w:p>
    <w:p w14:paraId="6745C2F7" w14:textId="77777777" w:rsidR="00954567" w:rsidRDefault="00954567">
      <w:pPr>
        <w:pBdr>
          <w:top w:val="nil"/>
          <w:left w:val="nil"/>
          <w:bottom w:val="nil"/>
          <w:right w:val="nil"/>
          <w:between w:val="nil"/>
        </w:pBdr>
        <w:rPr>
          <w:sz w:val="24"/>
          <w:szCs w:val="24"/>
        </w:rPr>
      </w:pPr>
    </w:p>
    <w:p w14:paraId="7A5579A9" w14:textId="77777777" w:rsidR="00954567" w:rsidRDefault="00954567">
      <w:pPr>
        <w:pBdr>
          <w:top w:val="nil"/>
          <w:left w:val="nil"/>
          <w:bottom w:val="nil"/>
          <w:right w:val="nil"/>
          <w:between w:val="nil"/>
        </w:pBdr>
        <w:rPr>
          <w:color w:val="000000"/>
          <w:sz w:val="24"/>
          <w:szCs w:val="24"/>
        </w:rPr>
      </w:pPr>
    </w:p>
    <w:p w14:paraId="3C2932DE" w14:textId="77777777" w:rsidR="00BB56E7" w:rsidRDefault="00BB56E7">
      <w:pPr>
        <w:pBdr>
          <w:top w:val="nil"/>
          <w:left w:val="nil"/>
          <w:bottom w:val="nil"/>
          <w:right w:val="nil"/>
          <w:between w:val="nil"/>
        </w:pBdr>
        <w:rPr>
          <w:color w:val="000000"/>
          <w:sz w:val="24"/>
          <w:szCs w:val="24"/>
        </w:rPr>
      </w:pPr>
    </w:p>
    <w:p w14:paraId="13914CD6"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483D6D95" w14:textId="77777777" w:rsidR="00954567" w:rsidRDefault="00954567">
      <w:pPr>
        <w:pBdr>
          <w:top w:val="nil"/>
          <w:left w:val="nil"/>
          <w:bottom w:val="nil"/>
          <w:right w:val="nil"/>
          <w:between w:val="nil"/>
        </w:pBdr>
        <w:rPr>
          <w:color w:val="000000"/>
          <w:sz w:val="24"/>
          <w:szCs w:val="24"/>
        </w:rPr>
      </w:pPr>
    </w:p>
    <w:p w14:paraId="77A1BDAC"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12F679CE" w14:textId="77777777" w:rsidR="00954567" w:rsidRDefault="00954567">
      <w:pPr>
        <w:pBdr>
          <w:top w:val="nil"/>
          <w:left w:val="nil"/>
          <w:bottom w:val="nil"/>
          <w:right w:val="nil"/>
          <w:between w:val="nil"/>
        </w:pBdr>
        <w:rPr>
          <w:color w:val="000000"/>
          <w:sz w:val="24"/>
          <w:szCs w:val="24"/>
        </w:rPr>
      </w:pPr>
    </w:p>
    <w:p w14:paraId="14AB934E"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153EC50C"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241A0932" w14:textId="77777777" w:rsidR="00954567" w:rsidRDefault="00954567">
      <w:pPr>
        <w:pBdr>
          <w:top w:val="nil"/>
          <w:left w:val="nil"/>
          <w:bottom w:val="nil"/>
          <w:right w:val="nil"/>
          <w:between w:val="nil"/>
        </w:pBdr>
        <w:jc w:val="both"/>
        <w:rPr>
          <w:color w:val="000000"/>
          <w:sz w:val="24"/>
          <w:szCs w:val="24"/>
        </w:rPr>
      </w:pPr>
    </w:p>
    <w:p w14:paraId="15DF809C"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3A55920D"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0C5020E5" w14:textId="77777777">
        <w:tc>
          <w:tcPr>
            <w:tcW w:w="570" w:type="dxa"/>
          </w:tcPr>
          <w:p w14:paraId="7FD0CB18" w14:textId="77777777" w:rsidR="00954567" w:rsidRDefault="00954567">
            <w:pPr>
              <w:pBdr>
                <w:top w:val="nil"/>
                <w:left w:val="nil"/>
                <w:bottom w:val="nil"/>
                <w:right w:val="nil"/>
                <w:between w:val="nil"/>
              </w:pBdr>
              <w:jc w:val="both"/>
              <w:rPr>
                <w:color w:val="000000"/>
                <w:sz w:val="24"/>
                <w:szCs w:val="24"/>
              </w:rPr>
            </w:pPr>
          </w:p>
          <w:p w14:paraId="080C57C6"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5C900ABD" w14:textId="77777777" w:rsidR="00954567" w:rsidRDefault="00954567">
            <w:pPr>
              <w:pBdr>
                <w:top w:val="nil"/>
                <w:left w:val="nil"/>
                <w:bottom w:val="nil"/>
                <w:right w:val="nil"/>
                <w:between w:val="nil"/>
              </w:pBdr>
              <w:jc w:val="center"/>
              <w:rPr>
                <w:color w:val="000000"/>
                <w:sz w:val="24"/>
                <w:szCs w:val="24"/>
              </w:rPr>
            </w:pPr>
          </w:p>
          <w:p w14:paraId="1CF8DD43"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124D1CB3" w14:textId="77777777" w:rsidR="00954567" w:rsidRDefault="00954567">
            <w:pPr>
              <w:pBdr>
                <w:top w:val="nil"/>
                <w:left w:val="nil"/>
                <w:bottom w:val="nil"/>
                <w:right w:val="nil"/>
                <w:between w:val="nil"/>
              </w:pBdr>
              <w:jc w:val="center"/>
              <w:rPr>
                <w:color w:val="000000"/>
                <w:sz w:val="24"/>
                <w:szCs w:val="24"/>
              </w:rPr>
            </w:pPr>
          </w:p>
          <w:p w14:paraId="3352ABD6"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0596FC0D"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4268569D" w14:textId="77777777">
        <w:tc>
          <w:tcPr>
            <w:tcW w:w="570" w:type="dxa"/>
          </w:tcPr>
          <w:p w14:paraId="790A9E12" w14:textId="77777777" w:rsidR="00954567" w:rsidRDefault="00954567">
            <w:pPr>
              <w:pBdr>
                <w:top w:val="nil"/>
                <w:left w:val="nil"/>
                <w:bottom w:val="nil"/>
                <w:right w:val="nil"/>
                <w:between w:val="nil"/>
              </w:pBdr>
              <w:jc w:val="both"/>
              <w:rPr>
                <w:color w:val="000000"/>
                <w:sz w:val="24"/>
                <w:szCs w:val="24"/>
              </w:rPr>
            </w:pPr>
          </w:p>
        </w:tc>
        <w:tc>
          <w:tcPr>
            <w:tcW w:w="3224" w:type="dxa"/>
          </w:tcPr>
          <w:p w14:paraId="275F112D" w14:textId="77777777" w:rsidR="00954567" w:rsidRDefault="00954567">
            <w:pPr>
              <w:pBdr>
                <w:top w:val="nil"/>
                <w:left w:val="nil"/>
                <w:bottom w:val="nil"/>
                <w:right w:val="nil"/>
                <w:between w:val="nil"/>
              </w:pBdr>
              <w:jc w:val="both"/>
              <w:rPr>
                <w:color w:val="000000"/>
                <w:sz w:val="24"/>
                <w:szCs w:val="24"/>
              </w:rPr>
            </w:pPr>
          </w:p>
        </w:tc>
        <w:tc>
          <w:tcPr>
            <w:tcW w:w="3853" w:type="dxa"/>
          </w:tcPr>
          <w:p w14:paraId="0522AFE9" w14:textId="77777777" w:rsidR="00954567" w:rsidRDefault="00954567">
            <w:pPr>
              <w:pBdr>
                <w:top w:val="nil"/>
                <w:left w:val="nil"/>
                <w:bottom w:val="nil"/>
                <w:right w:val="nil"/>
                <w:between w:val="nil"/>
              </w:pBdr>
              <w:jc w:val="both"/>
              <w:rPr>
                <w:color w:val="000000"/>
                <w:sz w:val="24"/>
                <w:szCs w:val="24"/>
              </w:rPr>
            </w:pPr>
          </w:p>
        </w:tc>
        <w:tc>
          <w:tcPr>
            <w:tcW w:w="2490" w:type="dxa"/>
          </w:tcPr>
          <w:p w14:paraId="1EC338D7" w14:textId="77777777" w:rsidR="00954567" w:rsidRDefault="00954567">
            <w:pPr>
              <w:pBdr>
                <w:top w:val="nil"/>
                <w:left w:val="nil"/>
                <w:bottom w:val="nil"/>
                <w:right w:val="nil"/>
                <w:between w:val="nil"/>
              </w:pBdr>
              <w:jc w:val="both"/>
              <w:rPr>
                <w:color w:val="000000"/>
                <w:sz w:val="24"/>
                <w:szCs w:val="24"/>
              </w:rPr>
            </w:pPr>
          </w:p>
        </w:tc>
      </w:tr>
      <w:tr w:rsidR="00954567" w14:paraId="03405430" w14:textId="77777777">
        <w:tc>
          <w:tcPr>
            <w:tcW w:w="570" w:type="dxa"/>
          </w:tcPr>
          <w:p w14:paraId="37CF9BF4" w14:textId="77777777" w:rsidR="00954567" w:rsidRDefault="00954567">
            <w:pPr>
              <w:pBdr>
                <w:top w:val="nil"/>
                <w:left w:val="nil"/>
                <w:bottom w:val="nil"/>
                <w:right w:val="nil"/>
                <w:between w:val="nil"/>
              </w:pBdr>
              <w:jc w:val="both"/>
              <w:rPr>
                <w:color w:val="000000"/>
                <w:sz w:val="24"/>
                <w:szCs w:val="24"/>
              </w:rPr>
            </w:pPr>
          </w:p>
        </w:tc>
        <w:tc>
          <w:tcPr>
            <w:tcW w:w="3224" w:type="dxa"/>
          </w:tcPr>
          <w:p w14:paraId="329EAE17" w14:textId="77777777" w:rsidR="00954567" w:rsidRDefault="00954567">
            <w:pPr>
              <w:pBdr>
                <w:top w:val="nil"/>
                <w:left w:val="nil"/>
                <w:bottom w:val="nil"/>
                <w:right w:val="nil"/>
                <w:between w:val="nil"/>
              </w:pBdr>
              <w:jc w:val="both"/>
              <w:rPr>
                <w:color w:val="000000"/>
                <w:sz w:val="24"/>
                <w:szCs w:val="24"/>
              </w:rPr>
            </w:pPr>
          </w:p>
        </w:tc>
        <w:tc>
          <w:tcPr>
            <w:tcW w:w="3853" w:type="dxa"/>
          </w:tcPr>
          <w:p w14:paraId="0C898904" w14:textId="77777777" w:rsidR="00954567" w:rsidRDefault="00954567">
            <w:pPr>
              <w:pBdr>
                <w:top w:val="nil"/>
                <w:left w:val="nil"/>
                <w:bottom w:val="nil"/>
                <w:right w:val="nil"/>
                <w:between w:val="nil"/>
              </w:pBdr>
              <w:jc w:val="both"/>
              <w:rPr>
                <w:color w:val="000000"/>
                <w:sz w:val="24"/>
                <w:szCs w:val="24"/>
              </w:rPr>
            </w:pPr>
          </w:p>
        </w:tc>
        <w:tc>
          <w:tcPr>
            <w:tcW w:w="2490" w:type="dxa"/>
          </w:tcPr>
          <w:p w14:paraId="135A1E12" w14:textId="77777777" w:rsidR="00954567" w:rsidRDefault="00954567">
            <w:pPr>
              <w:pBdr>
                <w:top w:val="nil"/>
                <w:left w:val="nil"/>
                <w:bottom w:val="nil"/>
                <w:right w:val="nil"/>
                <w:between w:val="nil"/>
              </w:pBdr>
              <w:jc w:val="both"/>
              <w:rPr>
                <w:color w:val="000000"/>
                <w:sz w:val="24"/>
                <w:szCs w:val="24"/>
              </w:rPr>
            </w:pPr>
          </w:p>
        </w:tc>
      </w:tr>
      <w:tr w:rsidR="00954567" w14:paraId="5868BDF1" w14:textId="77777777">
        <w:tc>
          <w:tcPr>
            <w:tcW w:w="570" w:type="dxa"/>
          </w:tcPr>
          <w:p w14:paraId="55EA5907" w14:textId="77777777" w:rsidR="00954567" w:rsidRDefault="00954567">
            <w:pPr>
              <w:pBdr>
                <w:top w:val="nil"/>
                <w:left w:val="nil"/>
                <w:bottom w:val="nil"/>
                <w:right w:val="nil"/>
                <w:between w:val="nil"/>
              </w:pBdr>
              <w:jc w:val="both"/>
              <w:rPr>
                <w:color w:val="000000"/>
                <w:sz w:val="24"/>
                <w:szCs w:val="24"/>
              </w:rPr>
            </w:pPr>
          </w:p>
        </w:tc>
        <w:tc>
          <w:tcPr>
            <w:tcW w:w="3224" w:type="dxa"/>
          </w:tcPr>
          <w:p w14:paraId="1A66461A" w14:textId="77777777" w:rsidR="00954567" w:rsidRDefault="00954567">
            <w:pPr>
              <w:pBdr>
                <w:top w:val="nil"/>
                <w:left w:val="nil"/>
                <w:bottom w:val="nil"/>
                <w:right w:val="nil"/>
                <w:between w:val="nil"/>
              </w:pBdr>
              <w:jc w:val="both"/>
              <w:rPr>
                <w:color w:val="000000"/>
                <w:sz w:val="24"/>
                <w:szCs w:val="24"/>
              </w:rPr>
            </w:pPr>
          </w:p>
        </w:tc>
        <w:tc>
          <w:tcPr>
            <w:tcW w:w="3853" w:type="dxa"/>
          </w:tcPr>
          <w:p w14:paraId="609C14C8" w14:textId="77777777" w:rsidR="00954567" w:rsidRDefault="00954567">
            <w:pPr>
              <w:pBdr>
                <w:top w:val="nil"/>
                <w:left w:val="nil"/>
                <w:bottom w:val="nil"/>
                <w:right w:val="nil"/>
                <w:between w:val="nil"/>
              </w:pBdr>
              <w:jc w:val="both"/>
              <w:rPr>
                <w:color w:val="000000"/>
                <w:sz w:val="24"/>
                <w:szCs w:val="24"/>
              </w:rPr>
            </w:pPr>
          </w:p>
        </w:tc>
        <w:tc>
          <w:tcPr>
            <w:tcW w:w="2490" w:type="dxa"/>
          </w:tcPr>
          <w:p w14:paraId="5ED6257B" w14:textId="77777777" w:rsidR="00954567" w:rsidRDefault="00954567">
            <w:pPr>
              <w:pBdr>
                <w:top w:val="nil"/>
                <w:left w:val="nil"/>
                <w:bottom w:val="nil"/>
                <w:right w:val="nil"/>
                <w:between w:val="nil"/>
              </w:pBdr>
              <w:jc w:val="both"/>
              <w:rPr>
                <w:color w:val="000000"/>
                <w:sz w:val="24"/>
                <w:szCs w:val="24"/>
              </w:rPr>
            </w:pPr>
          </w:p>
        </w:tc>
      </w:tr>
      <w:tr w:rsidR="00954567" w14:paraId="6D338989" w14:textId="77777777">
        <w:tc>
          <w:tcPr>
            <w:tcW w:w="570" w:type="dxa"/>
          </w:tcPr>
          <w:p w14:paraId="454BB3B9" w14:textId="77777777" w:rsidR="00954567" w:rsidRDefault="00954567">
            <w:pPr>
              <w:pBdr>
                <w:top w:val="nil"/>
                <w:left w:val="nil"/>
                <w:bottom w:val="nil"/>
                <w:right w:val="nil"/>
                <w:between w:val="nil"/>
              </w:pBdr>
              <w:jc w:val="both"/>
              <w:rPr>
                <w:color w:val="000000"/>
                <w:sz w:val="24"/>
                <w:szCs w:val="24"/>
              </w:rPr>
            </w:pPr>
          </w:p>
        </w:tc>
        <w:tc>
          <w:tcPr>
            <w:tcW w:w="3224" w:type="dxa"/>
          </w:tcPr>
          <w:p w14:paraId="043A8CA3" w14:textId="77777777" w:rsidR="00954567" w:rsidRDefault="00954567">
            <w:pPr>
              <w:pBdr>
                <w:top w:val="nil"/>
                <w:left w:val="nil"/>
                <w:bottom w:val="nil"/>
                <w:right w:val="nil"/>
                <w:between w:val="nil"/>
              </w:pBdr>
              <w:jc w:val="both"/>
              <w:rPr>
                <w:color w:val="000000"/>
                <w:sz w:val="24"/>
                <w:szCs w:val="24"/>
              </w:rPr>
            </w:pPr>
          </w:p>
        </w:tc>
        <w:tc>
          <w:tcPr>
            <w:tcW w:w="3853" w:type="dxa"/>
          </w:tcPr>
          <w:p w14:paraId="5532072E" w14:textId="77777777" w:rsidR="00954567" w:rsidRDefault="00954567">
            <w:pPr>
              <w:pBdr>
                <w:top w:val="nil"/>
                <w:left w:val="nil"/>
                <w:bottom w:val="nil"/>
                <w:right w:val="nil"/>
                <w:between w:val="nil"/>
              </w:pBdr>
              <w:jc w:val="both"/>
              <w:rPr>
                <w:color w:val="000000"/>
                <w:sz w:val="24"/>
                <w:szCs w:val="24"/>
              </w:rPr>
            </w:pPr>
          </w:p>
        </w:tc>
        <w:tc>
          <w:tcPr>
            <w:tcW w:w="2490" w:type="dxa"/>
          </w:tcPr>
          <w:p w14:paraId="7B4A51DD" w14:textId="77777777" w:rsidR="00954567" w:rsidRDefault="00954567">
            <w:pPr>
              <w:pBdr>
                <w:top w:val="nil"/>
                <w:left w:val="nil"/>
                <w:bottom w:val="nil"/>
                <w:right w:val="nil"/>
                <w:between w:val="nil"/>
              </w:pBdr>
              <w:jc w:val="both"/>
              <w:rPr>
                <w:color w:val="000000"/>
                <w:sz w:val="24"/>
                <w:szCs w:val="24"/>
              </w:rPr>
            </w:pPr>
          </w:p>
        </w:tc>
      </w:tr>
      <w:tr w:rsidR="00954567" w14:paraId="7A4D897D" w14:textId="77777777">
        <w:tc>
          <w:tcPr>
            <w:tcW w:w="570" w:type="dxa"/>
          </w:tcPr>
          <w:p w14:paraId="6D304F84" w14:textId="77777777" w:rsidR="00954567" w:rsidRDefault="00954567">
            <w:pPr>
              <w:pBdr>
                <w:top w:val="nil"/>
                <w:left w:val="nil"/>
                <w:bottom w:val="nil"/>
                <w:right w:val="nil"/>
                <w:between w:val="nil"/>
              </w:pBdr>
              <w:jc w:val="both"/>
              <w:rPr>
                <w:color w:val="000000"/>
                <w:sz w:val="24"/>
                <w:szCs w:val="24"/>
              </w:rPr>
            </w:pPr>
          </w:p>
        </w:tc>
        <w:tc>
          <w:tcPr>
            <w:tcW w:w="3224" w:type="dxa"/>
          </w:tcPr>
          <w:p w14:paraId="716779CE" w14:textId="77777777" w:rsidR="00954567" w:rsidRDefault="00954567">
            <w:pPr>
              <w:pBdr>
                <w:top w:val="nil"/>
                <w:left w:val="nil"/>
                <w:bottom w:val="nil"/>
                <w:right w:val="nil"/>
                <w:between w:val="nil"/>
              </w:pBdr>
              <w:jc w:val="both"/>
              <w:rPr>
                <w:color w:val="000000"/>
                <w:sz w:val="24"/>
                <w:szCs w:val="24"/>
              </w:rPr>
            </w:pPr>
          </w:p>
        </w:tc>
        <w:tc>
          <w:tcPr>
            <w:tcW w:w="3853" w:type="dxa"/>
          </w:tcPr>
          <w:p w14:paraId="29B8C19C" w14:textId="77777777" w:rsidR="00954567" w:rsidRDefault="00954567">
            <w:pPr>
              <w:pBdr>
                <w:top w:val="nil"/>
                <w:left w:val="nil"/>
                <w:bottom w:val="nil"/>
                <w:right w:val="nil"/>
                <w:between w:val="nil"/>
              </w:pBdr>
              <w:jc w:val="both"/>
              <w:rPr>
                <w:color w:val="000000"/>
                <w:sz w:val="24"/>
                <w:szCs w:val="24"/>
              </w:rPr>
            </w:pPr>
          </w:p>
        </w:tc>
        <w:tc>
          <w:tcPr>
            <w:tcW w:w="2490" w:type="dxa"/>
          </w:tcPr>
          <w:p w14:paraId="2FE83532" w14:textId="77777777" w:rsidR="00954567" w:rsidRDefault="00954567">
            <w:pPr>
              <w:pBdr>
                <w:top w:val="nil"/>
                <w:left w:val="nil"/>
                <w:bottom w:val="nil"/>
                <w:right w:val="nil"/>
                <w:between w:val="nil"/>
              </w:pBdr>
              <w:jc w:val="both"/>
              <w:rPr>
                <w:color w:val="000000"/>
                <w:sz w:val="24"/>
                <w:szCs w:val="24"/>
              </w:rPr>
            </w:pPr>
          </w:p>
        </w:tc>
      </w:tr>
      <w:tr w:rsidR="00954567" w14:paraId="4BD98D80" w14:textId="77777777">
        <w:tc>
          <w:tcPr>
            <w:tcW w:w="570" w:type="dxa"/>
          </w:tcPr>
          <w:p w14:paraId="0BA087CF" w14:textId="77777777" w:rsidR="00954567" w:rsidRDefault="00954567">
            <w:pPr>
              <w:pBdr>
                <w:top w:val="nil"/>
                <w:left w:val="nil"/>
                <w:bottom w:val="nil"/>
                <w:right w:val="nil"/>
                <w:between w:val="nil"/>
              </w:pBdr>
              <w:jc w:val="both"/>
              <w:rPr>
                <w:color w:val="000000"/>
                <w:sz w:val="24"/>
                <w:szCs w:val="24"/>
              </w:rPr>
            </w:pPr>
          </w:p>
        </w:tc>
        <w:tc>
          <w:tcPr>
            <w:tcW w:w="3224" w:type="dxa"/>
          </w:tcPr>
          <w:p w14:paraId="2886CC5E" w14:textId="77777777" w:rsidR="00954567" w:rsidRDefault="00954567">
            <w:pPr>
              <w:pBdr>
                <w:top w:val="nil"/>
                <w:left w:val="nil"/>
                <w:bottom w:val="nil"/>
                <w:right w:val="nil"/>
                <w:between w:val="nil"/>
              </w:pBdr>
              <w:jc w:val="both"/>
              <w:rPr>
                <w:color w:val="000000"/>
                <w:sz w:val="24"/>
                <w:szCs w:val="24"/>
              </w:rPr>
            </w:pPr>
          </w:p>
        </w:tc>
        <w:tc>
          <w:tcPr>
            <w:tcW w:w="3853" w:type="dxa"/>
          </w:tcPr>
          <w:p w14:paraId="565B0684" w14:textId="77777777" w:rsidR="00954567" w:rsidRDefault="00954567">
            <w:pPr>
              <w:pBdr>
                <w:top w:val="nil"/>
                <w:left w:val="nil"/>
                <w:bottom w:val="nil"/>
                <w:right w:val="nil"/>
                <w:between w:val="nil"/>
              </w:pBdr>
              <w:jc w:val="both"/>
              <w:rPr>
                <w:color w:val="000000"/>
                <w:sz w:val="24"/>
                <w:szCs w:val="24"/>
              </w:rPr>
            </w:pPr>
          </w:p>
        </w:tc>
        <w:tc>
          <w:tcPr>
            <w:tcW w:w="2490" w:type="dxa"/>
          </w:tcPr>
          <w:p w14:paraId="7D15E405" w14:textId="77777777" w:rsidR="00954567" w:rsidRDefault="00954567">
            <w:pPr>
              <w:pBdr>
                <w:top w:val="nil"/>
                <w:left w:val="nil"/>
                <w:bottom w:val="nil"/>
                <w:right w:val="nil"/>
                <w:between w:val="nil"/>
              </w:pBdr>
              <w:jc w:val="both"/>
              <w:rPr>
                <w:color w:val="000000"/>
                <w:sz w:val="24"/>
                <w:szCs w:val="24"/>
              </w:rPr>
            </w:pPr>
          </w:p>
        </w:tc>
      </w:tr>
      <w:tr w:rsidR="00954567" w14:paraId="00AFC08F" w14:textId="77777777">
        <w:tc>
          <w:tcPr>
            <w:tcW w:w="570" w:type="dxa"/>
          </w:tcPr>
          <w:p w14:paraId="741640BD" w14:textId="77777777" w:rsidR="00954567" w:rsidRDefault="00954567">
            <w:pPr>
              <w:pBdr>
                <w:top w:val="nil"/>
                <w:left w:val="nil"/>
                <w:bottom w:val="nil"/>
                <w:right w:val="nil"/>
                <w:between w:val="nil"/>
              </w:pBdr>
              <w:jc w:val="both"/>
              <w:rPr>
                <w:color w:val="000000"/>
                <w:sz w:val="24"/>
                <w:szCs w:val="24"/>
              </w:rPr>
            </w:pPr>
          </w:p>
        </w:tc>
        <w:tc>
          <w:tcPr>
            <w:tcW w:w="3224" w:type="dxa"/>
          </w:tcPr>
          <w:p w14:paraId="14BE7951" w14:textId="77777777" w:rsidR="00954567" w:rsidRDefault="00954567">
            <w:pPr>
              <w:pBdr>
                <w:top w:val="nil"/>
                <w:left w:val="nil"/>
                <w:bottom w:val="nil"/>
                <w:right w:val="nil"/>
                <w:between w:val="nil"/>
              </w:pBdr>
              <w:jc w:val="both"/>
              <w:rPr>
                <w:color w:val="000000"/>
                <w:sz w:val="24"/>
                <w:szCs w:val="24"/>
              </w:rPr>
            </w:pPr>
          </w:p>
        </w:tc>
        <w:tc>
          <w:tcPr>
            <w:tcW w:w="3853" w:type="dxa"/>
          </w:tcPr>
          <w:p w14:paraId="6A40C634" w14:textId="77777777" w:rsidR="00954567" w:rsidRDefault="00954567">
            <w:pPr>
              <w:pBdr>
                <w:top w:val="nil"/>
                <w:left w:val="nil"/>
                <w:bottom w:val="nil"/>
                <w:right w:val="nil"/>
                <w:between w:val="nil"/>
              </w:pBdr>
              <w:jc w:val="both"/>
              <w:rPr>
                <w:color w:val="000000"/>
                <w:sz w:val="24"/>
                <w:szCs w:val="24"/>
              </w:rPr>
            </w:pPr>
          </w:p>
        </w:tc>
        <w:tc>
          <w:tcPr>
            <w:tcW w:w="2490" w:type="dxa"/>
          </w:tcPr>
          <w:p w14:paraId="5200B86B" w14:textId="77777777" w:rsidR="00954567" w:rsidRDefault="00954567">
            <w:pPr>
              <w:pBdr>
                <w:top w:val="nil"/>
                <w:left w:val="nil"/>
                <w:bottom w:val="nil"/>
                <w:right w:val="nil"/>
                <w:between w:val="nil"/>
              </w:pBdr>
              <w:jc w:val="both"/>
              <w:rPr>
                <w:color w:val="000000"/>
                <w:sz w:val="24"/>
                <w:szCs w:val="24"/>
              </w:rPr>
            </w:pPr>
          </w:p>
        </w:tc>
      </w:tr>
      <w:tr w:rsidR="00954567" w14:paraId="7EA7F740" w14:textId="77777777">
        <w:tc>
          <w:tcPr>
            <w:tcW w:w="570" w:type="dxa"/>
          </w:tcPr>
          <w:p w14:paraId="717ADFB3" w14:textId="77777777" w:rsidR="00954567" w:rsidRDefault="00954567">
            <w:pPr>
              <w:pBdr>
                <w:top w:val="nil"/>
                <w:left w:val="nil"/>
                <w:bottom w:val="nil"/>
                <w:right w:val="nil"/>
                <w:between w:val="nil"/>
              </w:pBdr>
              <w:jc w:val="both"/>
              <w:rPr>
                <w:color w:val="000000"/>
                <w:sz w:val="24"/>
                <w:szCs w:val="24"/>
              </w:rPr>
            </w:pPr>
          </w:p>
        </w:tc>
        <w:tc>
          <w:tcPr>
            <w:tcW w:w="3224" w:type="dxa"/>
          </w:tcPr>
          <w:p w14:paraId="11E4C740" w14:textId="77777777" w:rsidR="00954567" w:rsidRDefault="00954567">
            <w:pPr>
              <w:pBdr>
                <w:top w:val="nil"/>
                <w:left w:val="nil"/>
                <w:bottom w:val="nil"/>
                <w:right w:val="nil"/>
                <w:between w:val="nil"/>
              </w:pBdr>
              <w:jc w:val="both"/>
              <w:rPr>
                <w:color w:val="000000"/>
                <w:sz w:val="24"/>
                <w:szCs w:val="24"/>
              </w:rPr>
            </w:pPr>
          </w:p>
        </w:tc>
        <w:tc>
          <w:tcPr>
            <w:tcW w:w="3853" w:type="dxa"/>
          </w:tcPr>
          <w:p w14:paraId="10BC8C96" w14:textId="77777777" w:rsidR="00954567" w:rsidRDefault="00954567">
            <w:pPr>
              <w:pBdr>
                <w:top w:val="nil"/>
                <w:left w:val="nil"/>
                <w:bottom w:val="nil"/>
                <w:right w:val="nil"/>
                <w:between w:val="nil"/>
              </w:pBdr>
              <w:jc w:val="both"/>
              <w:rPr>
                <w:color w:val="000000"/>
                <w:sz w:val="24"/>
                <w:szCs w:val="24"/>
              </w:rPr>
            </w:pPr>
          </w:p>
        </w:tc>
        <w:tc>
          <w:tcPr>
            <w:tcW w:w="2490" w:type="dxa"/>
          </w:tcPr>
          <w:p w14:paraId="2C6A2205" w14:textId="77777777" w:rsidR="00954567" w:rsidRDefault="00954567">
            <w:pPr>
              <w:pBdr>
                <w:top w:val="nil"/>
                <w:left w:val="nil"/>
                <w:bottom w:val="nil"/>
                <w:right w:val="nil"/>
                <w:between w:val="nil"/>
              </w:pBdr>
              <w:jc w:val="both"/>
              <w:rPr>
                <w:color w:val="000000"/>
                <w:sz w:val="24"/>
                <w:szCs w:val="24"/>
              </w:rPr>
            </w:pPr>
          </w:p>
        </w:tc>
      </w:tr>
      <w:tr w:rsidR="00954567" w14:paraId="53BD1373" w14:textId="77777777">
        <w:tc>
          <w:tcPr>
            <w:tcW w:w="570" w:type="dxa"/>
          </w:tcPr>
          <w:p w14:paraId="0CC53F80" w14:textId="77777777" w:rsidR="00954567" w:rsidRDefault="00954567">
            <w:pPr>
              <w:pBdr>
                <w:top w:val="nil"/>
                <w:left w:val="nil"/>
                <w:bottom w:val="nil"/>
                <w:right w:val="nil"/>
                <w:between w:val="nil"/>
              </w:pBdr>
              <w:jc w:val="both"/>
              <w:rPr>
                <w:color w:val="000000"/>
                <w:sz w:val="24"/>
                <w:szCs w:val="24"/>
              </w:rPr>
            </w:pPr>
          </w:p>
        </w:tc>
        <w:tc>
          <w:tcPr>
            <w:tcW w:w="3224" w:type="dxa"/>
          </w:tcPr>
          <w:p w14:paraId="0621BEB0" w14:textId="77777777" w:rsidR="00954567" w:rsidRDefault="00954567">
            <w:pPr>
              <w:pBdr>
                <w:top w:val="nil"/>
                <w:left w:val="nil"/>
                <w:bottom w:val="nil"/>
                <w:right w:val="nil"/>
                <w:between w:val="nil"/>
              </w:pBdr>
              <w:jc w:val="both"/>
              <w:rPr>
                <w:color w:val="000000"/>
                <w:sz w:val="24"/>
                <w:szCs w:val="24"/>
              </w:rPr>
            </w:pPr>
          </w:p>
        </w:tc>
        <w:tc>
          <w:tcPr>
            <w:tcW w:w="3853" w:type="dxa"/>
          </w:tcPr>
          <w:p w14:paraId="579D075B" w14:textId="77777777" w:rsidR="00954567" w:rsidRDefault="00954567">
            <w:pPr>
              <w:pBdr>
                <w:top w:val="nil"/>
                <w:left w:val="nil"/>
                <w:bottom w:val="nil"/>
                <w:right w:val="nil"/>
                <w:between w:val="nil"/>
              </w:pBdr>
              <w:jc w:val="both"/>
              <w:rPr>
                <w:color w:val="000000"/>
                <w:sz w:val="24"/>
                <w:szCs w:val="24"/>
              </w:rPr>
            </w:pPr>
          </w:p>
        </w:tc>
        <w:tc>
          <w:tcPr>
            <w:tcW w:w="2490" w:type="dxa"/>
          </w:tcPr>
          <w:p w14:paraId="3E300859" w14:textId="77777777" w:rsidR="00954567" w:rsidRDefault="00954567">
            <w:pPr>
              <w:pBdr>
                <w:top w:val="nil"/>
                <w:left w:val="nil"/>
                <w:bottom w:val="nil"/>
                <w:right w:val="nil"/>
                <w:between w:val="nil"/>
              </w:pBdr>
              <w:jc w:val="both"/>
              <w:rPr>
                <w:color w:val="000000"/>
                <w:sz w:val="24"/>
                <w:szCs w:val="24"/>
              </w:rPr>
            </w:pPr>
          </w:p>
        </w:tc>
      </w:tr>
      <w:tr w:rsidR="00954567" w14:paraId="09EC0E82" w14:textId="77777777">
        <w:tc>
          <w:tcPr>
            <w:tcW w:w="570" w:type="dxa"/>
          </w:tcPr>
          <w:p w14:paraId="17A009CE" w14:textId="77777777" w:rsidR="00954567" w:rsidRDefault="00954567">
            <w:pPr>
              <w:pBdr>
                <w:top w:val="nil"/>
                <w:left w:val="nil"/>
                <w:bottom w:val="nil"/>
                <w:right w:val="nil"/>
                <w:between w:val="nil"/>
              </w:pBdr>
              <w:jc w:val="both"/>
              <w:rPr>
                <w:color w:val="000000"/>
                <w:sz w:val="24"/>
                <w:szCs w:val="24"/>
              </w:rPr>
            </w:pPr>
          </w:p>
        </w:tc>
        <w:tc>
          <w:tcPr>
            <w:tcW w:w="3224" w:type="dxa"/>
          </w:tcPr>
          <w:p w14:paraId="71A4F44E" w14:textId="77777777" w:rsidR="00954567" w:rsidRDefault="00954567">
            <w:pPr>
              <w:pBdr>
                <w:top w:val="nil"/>
                <w:left w:val="nil"/>
                <w:bottom w:val="nil"/>
                <w:right w:val="nil"/>
                <w:between w:val="nil"/>
              </w:pBdr>
              <w:jc w:val="both"/>
              <w:rPr>
                <w:color w:val="000000"/>
                <w:sz w:val="24"/>
                <w:szCs w:val="24"/>
              </w:rPr>
            </w:pPr>
          </w:p>
        </w:tc>
        <w:tc>
          <w:tcPr>
            <w:tcW w:w="3853" w:type="dxa"/>
          </w:tcPr>
          <w:p w14:paraId="603D57AF" w14:textId="77777777" w:rsidR="00954567" w:rsidRDefault="00954567">
            <w:pPr>
              <w:pBdr>
                <w:top w:val="nil"/>
                <w:left w:val="nil"/>
                <w:bottom w:val="nil"/>
                <w:right w:val="nil"/>
                <w:between w:val="nil"/>
              </w:pBdr>
              <w:jc w:val="both"/>
              <w:rPr>
                <w:color w:val="000000"/>
                <w:sz w:val="24"/>
                <w:szCs w:val="24"/>
              </w:rPr>
            </w:pPr>
          </w:p>
        </w:tc>
        <w:tc>
          <w:tcPr>
            <w:tcW w:w="2490" w:type="dxa"/>
          </w:tcPr>
          <w:p w14:paraId="2C59BE73" w14:textId="77777777" w:rsidR="00954567" w:rsidRDefault="00954567">
            <w:pPr>
              <w:pBdr>
                <w:top w:val="nil"/>
                <w:left w:val="nil"/>
                <w:bottom w:val="nil"/>
                <w:right w:val="nil"/>
                <w:between w:val="nil"/>
              </w:pBdr>
              <w:jc w:val="both"/>
              <w:rPr>
                <w:color w:val="000000"/>
                <w:sz w:val="24"/>
                <w:szCs w:val="24"/>
              </w:rPr>
            </w:pPr>
          </w:p>
        </w:tc>
      </w:tr>
      <w:tr w:rsidR="00954567" w14:paraId="56B5D1A6" w14:textId="77777777">
        <w:tc>
          <w:tcPr>
            <w:tcW w:w="570" w:type="dxa"/>
          </w:tcPr>
          <w:p w14:paraId="3FF544B4" w14:textId="77777777" w:rsidR="00954567" w:rsidRDefault="00954567">
            <w:pPr>
              <w:pBdr>
                <w:top w:val="nil"/>
                <w:left w:val="nil"/>
                <w:bottom w:val="nil"/>
                <w:right w:val="nil"/>
                <w:between w:val="nil"/>
              </w:pBdr>
              <w:jc w:val="both"/>
              <w:rPr>
                <w:color w:val="000000"/>
                <w:sz w:val="24"/>
                <w:szCs w:val="24"/>
              </w:rPr>
            </w:pPr>
          </w:p>
        </w:tc>
        <w:tc>
          <w:tcPr>
            <w:tcW w:w="3224" w:type="dxa"/>
          </w:tcPr>
          <w:p w14:paraId="3F597F10" w14:textId="77777777" w:rsidR="00954567" w:rsidRDefault="00954567">
            <w:pPr>
              <w:pBdr>
                <w:top w:val="nil"/>
                <w:left w:val="nil"/>
                <w:bottom w:val="nil"/>
                <w:right w:val="nil"/>
                <w:between w:val="nil"/>
              </w:pBdr>
              <w:jc w:val="both"/>
              <w:rPr>
                <w:color w:val="000000"/>
                <w:sz w:val="24"/>
                <w:szCs w:val="24"/>
              </w:rPr>
            </w:pPr>
          </w:p>
        </w:tc>
        <w:tc>
          <w:tcPr>
            <w:tcW w:w="3853" w:type="dxa"/>
          </w:tcPr>
          <w:p w14:paraId="676C6233" w14:textId="77777777" w:rsidR="00954567" w:rsidRDefault="00954567">
            <w:pPr>
              <w:pBdr>
                <w:top w:val="nil"/>
                <w:left w:val="nil"/>
                <w:bottom w:val="nil"/>
                <w:right w:val="nil"/>
                <w:between w:val="nil"/>
              </w:pBdr>
              <w:jc w:val="both"/>
              <w:rPr>
                <w:color w:val="000000"/>
                <w:sz w:val="24"/>
                <w:szCs w:val="24"/>
              </w:rPr>
            </w:pPr>
          </w:p>
        </w:tc>
        <w:tc>
          <w:tcPr>
            <w:tcW w:w="2490" w:type="dxa"/>
          </w:tcPr>
          <w:p w14:paraId="4400331E" w14:textId="77777777" w:rsidR="00954567" w:rsidRDefault="00954567">
            <w:pPr>
              <w:pBdr>
                <w:top w:val="nil"/>
                <w:left w:val="nil"/>
                <w:bottom w:val="nil"/>
                <w:right w:val="nil"/>
                <w:between w:val="nil"/>
              </w:pBdr>
              <w:jc w:val="both"/>
              <w:rPr>
                <w:color w:val="000000"/>
                <w:sz w:val="24"/>
                <w:szCs w:val="24"/>
              </w:rPr>
            </w:pPr>
          </w:p>
        </w:tc>
      </w:tr>
      <w:tr w:rsidR="00954567" w14:paraId="1867C0A5" w14:textId="77777777">
        <w:tc>
          <w:tcPr>
            <w:tcW w:w="570" w:type="dxa"/>
          </w:tcPr>
          <w:p w14:paraId="1838BFA6" w14:textId="77777777" w:rsidR="00954567" w:rsidRDefault="00954567">
            <w:pPr>
              <w:pBdr>
                <w:top w:val="nil"/>
                <w:left w:val="nil"/>
                <w:bottom w:val="nil"/>
                <w:right w:val="nil"/>
                <w:between w:val="nil"/>
              </w:pBdr>
              <w:jc w:val="both"/>
              <w:rPr>
                <w:color w:val="000000"/>
                <w:sz w:val="24"/>
                <w:szCs w:val="24"/>
              </w:rPr>
            </w:pPr>
          </w:p>
        </w:tc>
        <w:tc>
          <w:tcPr>
            <w:tcW w:w="3224" w:type="dxa"/>
          </w:tcPr>
          <w:p w14:paraId="541CFDD3" w14:textId="77777777" w:rsidR="00954567" w:rsidRDefault="00954567">
            <w:pPr>
              <w:pBdr>
                <w:top w:val="nil"/>
                <w:left w:val="nil"/>
                <w:bottom w:val="nil"/>
                <w:right w:val="nil"/>
                <w:between w:val="nil"/>
              </w:pBdr>
              <w:jc w:val="both"/>
              <w:rPr>
                <w:color w:val="000000"/>
                <w:sz w:val="24"/>
                <w:szCs w:val="24"/>
              </w:rPr>
            </w:pPr>
          </w:p>
        </w:tc>
        <w:tc>
          <w:tcPr>
            <w:tcW w:w="3853" w:type="dxa"/>
          </w:tcPr>
          <w:p w14:paraId="77425C2B" w14:textId="77777777" w:rsidR="00954567" w:rsidRDefault="00954567">
            <w:pPr>
              <w:pBdr>
                <w:top w:val="nil"/>
                <w:left w:val="nil"/>
                <w:bottom w:val="nil"/>
                <w:right w:val="nil"/>
                <w:between w:val="nil"/>
              </w:pBdr>
              <w:jc w:val="both"/>
              <w:rPr>
                <w:color w:val="000000"/>
                <w:sz w:val="24"/>
                <w:szCs w:val="24"/>
              </w:rPr>
            </w:pPr>
          </w:p>
        </w:tc>
        <w:tc>
          <w:tcPr>
            <w:tcW w:w="2490" w:type="dxa"/>
          </w:tcPr>
          <w:p w14:paraId="47D6D9A1" w14:textId="77777777" w:rsidR="00954567" w:rsidRDefault="00954567">
            <w:pPr>
              <w:pBdr>
                <w:top w:val="nil"/>
                <w:left w:val="nil"/>
                <w:bottom w:val="nil"/>
                <w:right w:val="nil"/>
                <w:between w:val="nil"/>
              </w:pBdr>
              <w:jc w:val="both"/>
              <w:rPr>
                <w:color w:val="000000"/>
                <w:sz w:val="24"/>
                <w:szCs w:val="24"/>
              </w:rPr>
            </w:pPr>
          </w:p>
        </w:tc>
      </w:tr>
      <w:tr w:rsidR="00954567" w14:paraId="02855C1D" w14:textId="77777777">
        <w:tc>
          <w:tcPr>
            <w:tcW w:w="570" w:type="dxa"/>
          </w:tcPr>
          <w:p w14:paraId="5F563489" w14:textId="77777777" w:rsidR="00954567" w:rsidRDefault="00954567">
            <w:pPr>
              <w:pBdr>
                <w:top w:val="nil"/>
                <w:left w:val="nil"/>
                <w:bottom w:val="nil"/>
                <w:right w:val="nil"/>
                <w:between w:val="nil"/>
              </w:pBdr>
              <w:jc w:val="both"/>
              <w:rPr>
                <w:color w:val="000000"/>
                <w:sz w:val="24"/>
                <w:szCs w:val="24"/>
              </w:rPr>
            </w:pPr>
          </w:p>
        </w:tc>
        <w:tc>
          <w:tcPr>
            <w:tcW w:w="3224" w:type="dxa"/>
          </w:tcPr>
          <w:p w14:paraId="092A4743" w14:textId="77777777" w:rsidR="00954567" w:rsidRDefault="00954567">
            <w:pPr>
              <w:pBdr>
                <w:top w:val="nil"/>
                <w:left w:val="nil"/>
                <w:bottom w:val="nil"/>
                <w:right w:val="nil"/>
                <w:between w:val="nil"/>
              </w:pBdr>
              <w:jc w:val="both"/>
              <w:rPr>
                <w:color w:val="000000"/>
                <w:sz w:val="24"/>
                <w:szCs w:val="24"/>
              </w:rPr>
            </w:pPr>
          </w:p>
        </w:tc>
        <w:tc>
          <w:tcPr>
            <w:tcW w:w="3853" w:type="dxa"/>
          </w:tcPr>
          <w:p w14:paraId="35FC8080" w14:textId="77777777" w:rsidR="00954567" w:rsidRDefault="00954567">
            <w:pPr>
              <w:pBdr>
                <w:top w:val="nil"/>
                <w:left w:val="nil"/>
                <w:bottom w:val="nil"/>
                <w:right w:val="nil"/>
                <w:between w:val="nil"/>
              </w:pBdr>
              <w:jc w:val="both"/>
              <w:rPr>
                <w:color w:val="000000"/>
                <w:sz w:val="24"/>
                <w:szCs w:val="24"/>
              </w:rPr>
            </w:pPr>
          </w:p>
        </w:tc>
        <w:tc>
          <w:tcPr>
            <w:tcW w:w="2490" w:type="dxa"/>
          </w:tcPr>
          <w:p w14:paraId="32DA79F4" w14:textId="77777777" w:rsidR="00954567" w:rsidRDefault="00954567">
            <w:pPr>
              <w:pBdr>
                <w:top w:val="nil"/>
                <w:left w:val="nil"/>
                <w:bottom w:val="nil"/>
                <w:right w:val="nil"/>
                <w:between w:val="nil"/>
              </w:pBdr>
              <w:jc w:val="both"/>
              <w:rPr>
                <w:color w:val="000000"/>
                <w:sz w:val="24"/>
                <w:szCs w:val="24"/>
              </w:rPr>
            </w:pPr>
          </w:p>
        </w:tc>
      </w:tr>
      <w:tr w:rsidR="00954567" w14:paraId="4A04E798" w14:textId="77777777">
        <w:tc>
          <w:tcPr>
            <w:tcW w:w="570" w:type="dxa"/>
          </w:tcPr>
          <w:p w14:paraId="512B692D" w14:textId="77777777" w:rsidR="00954567" w:rsidRDefault="00954567">
            <w:pPr>
              <w:pBdr>
                <w:top w:val="nil"/>
                <w:left w:val="nil"/>
                <w:bottom w:val="nil"/>
                <w:right w:val="nil"/>
                <w:between w:val="nil"/>
              </w:pBdr>
              <w:jc w:val="both"/>
              <w:rPr>
                <w:color w:val="000000"/>
                <w:sz w:val="24"/>
                <w:szCs w:val="24"/>
              </w:rPr>
            </w:pPr>
          </w:p>
        </w:tc>
        <w:tc>
          <w:tcPr>
            <w:tcW w:w="3224" w:type="dxa"/>
          </w:tcPr>
          <w:p w14:paraId="096EB660" w14:textId="77777777" w:rsidR="00954567" w:rsidRDefault="00954567">
            <w:pPr>
              <w:pBdr>
                <w:top w:val="nil"/>
                <w:left w:val="nil"/>
                <w:bottom w:val="nil"/>
                <w:right w:val="nil"/>
                <w:between w:val="nil"/>
              </w:pBdr>
              <w:jc w:val="both"/>
              <w:rPr>
                <w:color w:val="000000"/>
                <w:sz w:val="24"/>
                <w:szCs w:val="24"/>
              </w:rPr>
            </w:pPr>
          </w:p>
        </w:tc>
        <w:tc>
          <w:tcPr>
            <w:tcW w:w="3853" w:type="dxa"/>
          </w:tcPr>
          <w:p w14:paraId="77572EE1" w14:textId="77777777" w:rsidR="00954567" w:rsidRDefault="00954567">
            <w:pPr>
              <w:pBdr>
                <w:top w:val="nil"/>
                <w:left w:val="nil"/>
                <w:bottom w:val="nil"/>
                <w:right w:val="nil"/>
                <w:between w:val="nil"/>
              </w:pBdr>
              <w:jc w:val="both"/>
              <w:rPr>
                <w:color w:val="000000"/>
                <w:sz w:val="24"/>
                <w:szCs w:val="24"/>
              </w:rPr>
            </w:pPr>
          </w:p>
        </w:tc>
        <w:tc>
          <w:tcPr>
            <w:tcW w:w="2490" w:type="dxa"/>
          </w:tcPr>
          <w:p w14:paraId="66AE5BCE" w14:textId="77777777" w:rsidR="00954567" w:rsidRDefault="00954567">
            <w:pPr>
              <w:pBdr>
                <w:top w:val="nil"/>
                <w:left w:val="nil"/>
                <w:bottom w:val="nil"/>
                <w:right w:val="nil"/>
                <w:between w:val="nil"/>
              </w:pBdr>
              <w:jc w:val="both"/>
              <w:rPr>
                <w:color w:val="000000"/>
                <w:sz w:val="24"/>
                <w:szCs w:val="24"/>
              </w:rPr>
            </w:pPr>
          </w:p>
        </w:tc>
      </w:tr>
      <w:tr w:rsidR="00954567" w14:paraId="052D3250" w14:textId="77777777">
        <w:tc>
          <w:tcPr>
            <w:tcW w:w="570" w:type="dxa"/>
          </w:tcPr>
          <w:p w14:paraId="3935926D" w14:textId="77777777" w:rsidR="00954567" w:rsidRDefault="00954567">
            <w:pPr>
              <w:pBdr>
                <w:top w:val="nil"/>
                <w:left w:val="nil"/>
                <w:bottom w:val="nil"/>
                <w:right w:val="nil"/>
                <w:between w:val="nil"/>
              </w:pBdr>
              <w:jc w:val="both"/>
              <w:rPr>
                <w:color w:val="000000"/>
                <w:sz w:val="24"/>
                <w:szCs w:val="24"/>
              </w:rPr>
            </w:pPr>
          </w:p>
        </w:tc>
        <w:tc>
          <w:tcPr>
            <w:tcW w:w="3224" w:type="dxa"/>
          </w:tcPr>
          <w:p w14:paraId="573F4221" w14:textId="77777777" w:rsidR="00954567" w:rsidRDefault="00954567">
            <w:pPr>
              <w:pBdr>
                <w:top w:val="nil"/>
                <w:left w:val="nil"/>
                <w:bottom w:val="nil"/>
                <w:right w:val="nil"/>
                <w:between w:val="nil"/>
              </w:pBdr>
              <w:jc w:val="both"/>
              <w:rPr>
                <w:color w:val="000000"/>
                <w:sz w:val="24"/>
                <w:szCs w:val="24"/>
              </w:rPr>
            </w:pPr>
          </w:p>
        </w:tc>
        <w:tc>
          <w:tcPr>
            <w:tcW w:w="3853" w:type="dxa"/>
          </w:tcPr>
          <w:p w14:paraId="30D8C05C" w14:textId="77777777" w:rsidR="00954567" w:rsidRDefault="00954567">
            <w:pPr>
              <w:pBdr>
                <w:top w:val="nil"/>
                <w:left w:val="nil"/>
                <w:bottom w:val="nil"/>
                <w:right w:val="nil"/>
                <w:between w:val="nil"/>
              </w:pBdr>
              <w:jc w:val="both"/>
              <w:rPr>
                <w:color w:val="000000"/>
                <w:sz w:val="24"/>
                <w:szCs w:val="24"/>
              </w:rPr>
            </w:pPr>
          </w:p>
        </w:tc>
        <w:tc>
          <w:tcPr>
            <w:tcW w:w="2490" w:type="dxa"/>
          </w:tcPr>
          <w:p w14:paraId="06585122" w14:textId="77777777" w:rsidR="00954567" w:rsidRDefault="00954567">
            <w:pPr>
              <w:pBdr>
                <w:top w:val="nil"/>
                <w:left w:val="nil"/>
                <w:bottom w:val="nil"/>
                <w:right w:val="nil"/>
                <w:between w:val="nil"/>
              </w:pBdr>
              <w:jc w:val="both"/>
              <w:rPr>
                <w:color w:val="000000"/>
                <w:sz w:val="24"/>
                <w:szCs w:val="24"/>
              </w:rPr>
            </w:pPr>
          </w:p>
        </w:tc>
      </w:tr>
      <w:tr w:rsidR="00954567" w14:paraId="374C8469" w14:textId="77777777">
        <w:tc>
          <w:tcPr>
            <w:tcW w:w="570" w:type="dxa"/>
          </w:tcPr>
          <w:p w14:paraId="31EFD9F1" w14:textId="77777777" w:rsidR="00954567" w:rsidRDefault="00954567">
            <w:pPr>
              <w:pBdr>
                <w:top w:val="nil"/>
                <w:left w:val="nil"/>
                <w:bottom w:val="nil"/>
                <w:right w:val="nil"/>
                <w:between w:val="nil"/>
              </w:pBdr>
              <w:jc w:val="both"/>
              <w:rPr>
                <w:color w:val="000000"/>
                <w:sz w:val="24"/>
                <w:szCs w:val="24"/>
              </w:rPr>
            </w:pPr>
          </w:p>
        </w:tc>
        <w:tc>
          <w:tcPr>
            <w:tcW w:w="3224" w:type="dxa"/>
          </w:tcPr>
          <w:p w14:paraId="5988B2D7" w14:textId="77777777" w:rsidR="00954567" w:rsidRDefault="00954567">
            <w:pPr>
              <w:pBdr>
                <w:top w:val="nil"/>
                <w:left w:val="nil"/>
                <w:bottom w:val="nil"/>
                <w:right w:val="nil"/>
                <w:between w:val="nil"/>
              </w:pBdr>
              <w:jc w:val="both"/>
              <w:rPr>
                <w:color w:val="000000"/>
                <w:sz w:val="24"/>
                <w:szCs w:val="24"/>
              </w:rPr>
            </w:pPr>
          </w:p>
        </w:tc>
        <w:tc>
          <w:tcPr>
            <w:tcW w:w="3853" w:type="dxa"/>
          </w:tcPr>
          <w:p w14:paraId="6C41B619" w14:textId="77777777" w:rsidR="00954567" w:rsidRDefault="00954567">
            <w:pPr>
              <w:pBdr>
                <w:top w:val="nil"/>
                <w:left w:val="nil"/>
                <w:bottom w:val="nil"/>
                <w:right w:val="nil"/>
                <w:between w:val="nil"/>
              </w:pBdr>
              <w:jc w:val="both"/>
              <w:rPr>
                <w:color w:val="000000"/>
                <w:sz w:val="24"/>
                <w:szCs w:val="24"/>
              </w:rPr>
            </w:pPr>
          </w:p>
        </w:tc>
        <w:tc>
          <w:tcPr>
            <w:tcW w:w="2490" w:type="dxa"/>
          </w:tcPr>
          <w:p w14:paraId="2FF3CEAD" w14:textId="77777777" w:rsidR="00954567" w:rsidRDefault="00954567">
            <w:pPr>
              <w:pBdr>
                <w:top w:val="nil"/>
                <w:left w:val="nil"/>
                <w:bottom w:val="nil"/>
                <w:right w:val="nil"/>
                <w:between w:val="nil"/>
              </w:pBdr>
              <w:jc w:val="both"/>
              <w:rPr>
                <w:color w:val="000000"/>
                <w:sz w:val="24"/>
                <w:szCs w:val="24"/>
              </w:rPr>
            </w:pPr>
          </w:p>
        </w:tc>
      </w:tr>
      <w:tr w:rsidR="00954567" w14:paraId="608D9654" w14:textId="77777777">
        <w:tc>
          <w:tcPr>
            <w:tcW w:w="570" w:type="dxa"/>
          </w:tcPr>
          <w:p w14:paraId="0D808784" w14:textId="77777777" w:rsidR="00954567" w:rsidRDefault="00954567">
            <w:pPr>
              <w:pBdr>
                <w:top w:val="nil"/>
                <w:left w:val="nil"/>
                <w:bottom w:val="nil"/>
                <w:right w:val="nil"/>
                <w:between w:val="nil"/>
              </w:pBdr>
              <w:jc w:val="both"/>
              <w:rPr>
                <w:color w:val="000000"/>
                <w:sz w:val="24"/>
                <w:szCs w:val="24"/>
              </w:rPr>
            </w:pPr>
          </w:p>
        </w:tc>
        <w:tc>
          <w:tcPr>
            <w:tcW w:w="3224" w:type="dxa"/>
          </w:tcPr>
          <w:p w14:paraId="16DB7E7D" w14:textId="77777777" w:rsidR="00954567" w:rsidRDefault="00954567">
            <w:pPr>
              <w:pBdr>
                <w:top w:val="nil"/>
                <w:left w:val="nil"/>
                <w:bottom w:val="nil"/>
                <w:right w:val="nil"/>
                <w:between w:val="nil"/>
              </w:pBdr>
              <w:jc w:val="both"/>
              <w:rPr>
                <w:color w:val="000000"/>
                <w:sz w:val="24"/>
                <w:szCs w:val="24"/>
              </w:rPr>
            </w:pPr>
          </w:p>
        </w:tc>
        <w:tc>
          <w:tcPr>
            <w:tcW w:w="3853" w:type="dxa"/>
          </w:tcPr>
          <w:p w14:paraId="7D904956" w14:textId="77777777" w:rsidR="00954567" w:rsidRDefault="00954567">
            <w:pPr>
              <w:pBdr>
                <w:top w:val="nil"/>
                <w:left w:val="nil"/>
                <w:bottom w:val="nil"/>
                <w:right w:val="nil"/>
                <w:between w:val="nil"/>
              </w:pBdr>
              <w:jc w:val="both"/>
              <w:rPr>
                <w:color w:val="000000"/>
                <w:sz w:val="24"/>
                <w:szCs w:val="24"/>
              </w:rPr>
            </w:pPr>
          </w:p>
        </w:tc>
        <w:tc>
          <w:tcPr>
            <w:tcW w:w="2490" w:type="dxa"/>
          </w:tcPr>
          <w:p w14:paraId="235A76D5" w14:textId="77777777" w:rsidR="00954567" w:rsidRDefault="00954567">
            <w:pPr>
              <w:pBdr>
                <w:top w:val="nil"/>
                <w:left w:val="nil"/>
                <w:bottom w:val="nil"/>
                <w:right w:val="nil"/>
                <w:between w:val="nil"/>
              </w:pBdr>
              <w:jc w:val="both"/>
              <w:rPr>
                <w:color w:val="000000"/>
                <w:sz w:val="24"/>
                <w:szCs w:val="24"/>
              </w:rPr>
            </w:pPr>
          </w:p>
        </w:tc>
      </w:tr>
      <w:tr w:rsidR="00954567" w14:paraId="47B43BF1" w14:textId="77777777">
        <w:tc>
          <w:tcPr>
            <w:tcW w:w="570" w:type="dxa"/>
          </w:tcPr>
          <w:p w14:paraId="32CD0343" w14:textId="77777777" w:rsidR="00954567" w:rsidRDefault="00954567">
            <w:pPr>
              <w:pBdr>
                <w:top w:val="nil"/>
                <w:left w:val="nil"/>
                <w:bottom w:val="nil"/>
                <w:right w:val="nil"/>
                <w:between w:val="nil"/>
              </w:pBdr>
              <w:jc w:val="both"/>
              <w:rPr>
                <w:color w:val="000000"/>
                <w:sz w:val="24"/>
                <w:szCs w:val="24"/>
              </w:rPr>
            </w:pPr>
          </w:p>
        </w:tc>
        <w:tc>
          <w:tcPr>
            <w:tcW w:w="3224" w:type="dxa"/>
          </w:tcPr>
          <w:p w14:paraId="7E02E6A5" w14:textId="77777777" w:rsidR="00954567" w:rsidRDefault="00954567">
            <w:pPr>
              <w:pBdr>
                <w:top w:val="nil"/>
                <w:left w:val="nil"/>
                <w:bottom w:val="nil"/>
                <w:right w:val="nil"/>
                <w:between w:val="nil"/>
              </w:pBdr>
              <w:jc w:val="both"/>
              <w:rPr>
                <w:color w:val="000000"/>
                <w:sz w:val="24"/>
                <w:szCs w:val="24"/>
              </w:rPr>
            </w:pPr>
          </w:p>
        </w:tc>
        <w:tc>
          <w:tcPr>
            <w:tcW w:w="3853" w:type="dxa"/>
          </w:tcPr>
          <w:p w14:paraId="505748D1" w14:textId="77777777" w:rsidR="00954567" w:rsidRDefault="00954567">
            <w:pPr>
              <w:pBdr>
                <w:top w:val="nil"/>
                <w:left w:val="nil"/>
                <w:bottom w:val="nil"/>
                <w:right w:val="nil"/>
                <w:between w:val="nil"/>
              </w:pBdr>
              <w:jc w:val="both"/>
              <w:rPr>
                <w:color w:val="000000"/>
                <w:sz w:val="24"/>
                <w:szCs w:val="24"/>
              </w:rPr>
            </w:pPr>
          </w:p>
        </w:tc>
        <w:tc>
          <w:tcPr>
            <w:tcW w:w="2490" w:type="dxa"/>
          </w:tcPr>
          <w:p w14:paraId="3F9163F3" w14:textId="77777777" w:rsidR="00954567" w:rsidRDefault="00954567">
            <w:pPr>
              <w:pBdr>
                <w:top w:val="nil"/>
                <w:left w:val="nil"/>
                <w:bottom w:val="nil"/>
                <w:right w:val="nil"/>
                <w:between w:val="nil"/>
              </w:pBdr>
              <w:jc w:val="both"/>
              <w:rPr>
                <w:color w:val="000000"/>
                <w:sz w:val="24"/>
                <w:szCs w:val="24"/>
              </w:rPr>
            </w:pPr>
          </w:p>
        </w:tc>
      </w:tr>
      <w:tr w:rsidR="00954567" w14:paraId="036997C1" w14:textId="77777777">
        <w:tc>
          <w:tcPr>
            <w:tcW w:w="570" w:type="dxa"/>
          </w:tcPr>
          <w:p w14:paraId="686C5E25" w14:textId="77777777" w:rsidR="00954567" w:rsidRDefault="00954567">
            <w:pPr>
              <w:pBdr>
                <w:top w:val="nil"/>
                <w:left w:val="nil"/>
                <w:bottom w:val="nil"/>
                <w:right w:val="nil"/>
                <w:between w:val="nil"/>
              </w:pBdr>
              <w:jc w:val="both"/>
              <w:rPr>
                <w:color w:val="000000"/>
                <w:sz w:val="24"/>
                <w:szCs w:val="24"/>
              </w:rPr>
            </w:pPr>
          </w:p>
        </w:tc>
        <w:tc>
          <w:tcPr>
            <w:tcW w:w="3224" w:type="dxa"/>
          </w:tcPr>
          <w:p w14:paraId="2064AA3A" w14:textId="77777777" w:rsidR="00954567" w:rsidRDefault="00954567">
            <w:pPr>
              <w:pBdr>
                <w:top w:val="nil"/>
                <w:left w:val="nil"/>
                <w:bottom w:val="nil"/>
                <w:right w:val="nil"/>
                <w:between w:val="nil"/>
              </w:pBdr>
              <w:jc w:val="both"/>
              <w:rPr>
                <w:color w:val="000000"/>
                <w:sz w:val="24"/>
                <w:szCs w:val="24"/>
              </w:rPr>
            </w:pPr>
          </w:p>
        </w:tc>
        <w:tc>
          <w:tcPr>
            <w:tcW w:w="3853" w:type="dxa"/>
          </w:tcPr>
          <w:p w14:paraId="50E3456A" w14:textId="77777777" w:rsidR="00954567" w:rsidRDefault="00954567">
            <w:pPr>
              <w:pBdr>
                <w:top w:val="nil"/>
                <w:left w:val="nil"/>
                <w:bottom w:val="nil"/>
                <w:right w:val="nil"/>
                <w:between w:val="nil"/>
              </w:pBdr>
              <w:jc w:val="both"/>
              <w:rPr>
                <w:color w:val="000000"/>
                <w:sz w:val="24"/>
                <w:szCs w:val="24"/>
              </w:rPr>
            </w:pPr>
          </w:p>
        </w:tc>
        <w:tc>
          <w:tcPr>
            <w:tcW w:w="2490" w:type="dxa"/>
          </w:tcPr>
          <w:p w14:paraId="39EAE540" w14:textId="77777777" w:rsidR="00954567" w:rsidRDefault="00954567">
            <w:pPr>
              <w:pBdr>
                <w:top w:val="nil"/>
                <w:left w:val="nil"/>
                <w:bottom w:val="nil"/>
                <w:right w:val="nil"/>
                <w:between w:val="nil"/>
              </w:pBdr>
              <w:jc w:val="both"/>
              <w:rPr>
                <w:color w:val="000000"/>
                <w:sz w:val="24"/>
                <w:szCs w:val="24"/>
              </w:rPr>
            </w:pPr>
          </w:p>
        </w:tc>
      </w:tr>
      <w:tr w:rsidR="00954567" w14:paraId="14B796F4" w14:textId="77777777">
        <w:tc>
          <w:tcPr>
            <w:tcW w:w="570" w:type="dxa"/>
          </w:tcPr>
          <w:p w14:paraId="04EF6FE1" w14:textId="77777777" w:rsidR="00954567" w:rsidRDefault="00954567">
            <w:pPr>
              <w:pBdr>
                <w:top w:val="nil"/>
                <w:left w:val="nil"/>
                <w:bottom w:val="nil"/>
                <w:right w:val="nil"/>
                <w:between w:val="nil"/>
              </w:pBdr>
              <w:jc w:val="both"/>
              <w:rPr>
                <w:color w:val="000000"/>
                <w:sz w:val="24"/>
                <w:szCs w:val="24"/>
              </w:rPr>
            </w:pPr>
          </w:p>
        </w:tc>
        <w:tc>
          <w:tcPr>
            <w:tcW w:w="3224" w:type="dxa"/>
          </w:tcPr>
          <w:p w14:paraId="70A3B705" w14:textId="77777777" w:rsidR="00954567" w:rsidRDefault="00954567">
            <w:pPr>
              <w:pBdr>
                <w:top w:val="nil"/>
                <w:left w:val="nil"/>
                <w:bottom w:val="nil"/>
                <w:right w:val="nil"/>
                <w:between w:val="nil"/>
              </w:pBdr>
              <w:jc w:val="both"/>
              <w:rPr>
                <w:color w:val="000000"/>
                <w:sz w:val="24"/>
                <w:szCs w:val="24"/>
              </w:rPr>
            </w:pPr>
          </w:p>
        </w:tc>
        <w:tc>
          <w:tcPr>
            <w:tcW w:w="3853" w:type="dxa"/>
          </w:tcPr>
          <w:p w14:paraId="53B12211" w14:textId="77777777" w:rsidR="00954567" w:rsidRDefault="00954567">
            <w:pPr>
              <w:pBdr>
                <w:top w:val="nil"/>
                <w:left w:val="nil"/>
                <w:bottom w:val="nil"/>
                <w:right w:val="nil"/>
                <w:between w:val="nil"/>
              </w:pBdr>
              <w:jc w:val="both"/>
              <w:rPr>
                <w:color w:val="000000"/>
                <w:sz w:val="24"/>
                <w:szCs w:val="24"/>
              </w:rPr>
            </w:pPr>
          </w:p>
        </w:tc>
        <w:tc>
          <w:tcPr>
            <w:tcW w:w="2490" w:type="dxa"/>
          </w:tcPr>
          <w:p w14:paraId="4D74CBB4" w14:textId="77777777" w:rsidR="00954567" w:rsidRDefault="00954567">
            <w:pPr>
              <w:pBdr>
                <w:top w:val="nil"/>
                <w:left w:val="nil"/>
                <w:bottom w:val="nil"/>
                <w:right w:val="nil"/>
                <w:between w:val="nil"/>
              </w:pBdr>
              <w:jc w:val="both"/>
              <w:rPr>
                <w:color w:val="000000"/>
                <w:sz w:val="24"/>
                <w:szCs w:val="24"/>
              </w:rPr>
            </w:pPr>
          </w:p>
        </w:tc>
      </w:tr>
      <w:tr w:rsidR="00954567" w14:paraId="0AF620BC" w14:textId="77777777">
        <w:tc>
          <w:tcPr>
            <w:tcW w:w="570" w:type="dxa"/>
          </w:tcPr>
          <w:p w14:paraId="6226CAF5" w14:textId="77777777" w:rsidR="00954567" w:rsidRDefault="00954567">
            <w:pPr>
              <w:pBdr>
                <w:top w:val="nil"/>
                <w:left w:val="nil"/>
                <w:bottom w:val="nil"/>
                <w:right w:val="nil"/>
                <w:between w:val="nil"/>
              </w:pBdr>
              <w:jc w:val="both"/>
              <w:rPr>
                <w:color w:val="000000"/>
                <w:sz w:val="24"/>
                <w:szCs w:val="24"/>
              </w:rPr>
            </w:pPr>
          </w:p>
        </w:tc>
        <w:tc>
          <w:tcPr>
            <w:tcW w:w="3224" w:type="dxa"/>
          </w:tcPr>
          <w:p w14:paraId="0544FB50" w14:textId="77777777" w:rsidR="00954567" w:rsidRDefault="00954567">
            <w:pPr>
              <w:pBdr>
                <w:top w:val="nil"/>
                <w:left w:val="nil"/>
                <w:bottom w:val="nil"/>
                <w:right w:val="nil"/>
                <w:between w:val="nil"/>
              </w:pBdr>
              <w:jc w:val="both"/>
              <w:rPr>
                <w:color w:val="000000"/>
                <w:sz w:val="24"/>
                <w:szCs w:val="24"/>
              </w:rPr>
            </w:pPr>
          </w:p>
        </w:tc>
        <w:tc>
          <w:tcPr>
            <w:tcW w:w="3853" w:type="dxa"/>
          </w:tcPr>
          <w:p w14:paraId="4269EB87" w14:textId="77777777" w:rsidR="00954567" w:rsidRDefault="00954567">
            <w:pPr>
              <w:pBdr>
                <w:top w:val="nil"/>
                <w:left w:val="nil"/>
                <w:bottom w:val="nil"/>
                <w:right w:val="nil"/>
                <w:between w:val="nil"/>
              </w:pBdr>
              <w:jc w:val="both"/>
              <w:rPr>
                <w:color w:val="000000"/>
                <w:sz w:val="24"/>
                <w:szCs w:val="24"/>
              </w:rPr>
            </w:pPr>
          </w:p>
        </w:tc>
        <w:tc>
          <w:tcPr>
            <w:tcW w:w="2490" w:type="dxa"/>
          </w:tcPr>
          <w:p w14:paraId="747D6E1C" w14:textId="77777777" w:rsidR="00954567" w:rsidRDefault="00954567">
            <w:pPr>
              <w:pBdr>
                <w:top w:val="nil"/>
                <w:left w:val="nil"/>
                <w:bottom w:val="nil"/>
                <w:right w:val="nil"/>
                <w:between w:val="nil"/>
              </w:pBdr>
              <w:jc w:val="both"/>
              <w:rPr>
                <w:color w:val="000000"/>
                <w:sz w:val="24"/>
                <w:szCs w:val="24"/>
              </w:rPr>
            </w:pPr>
          </w:p>
        </w:tc>
      </w:tr>
    </w:tbl>
    <w:p w14:paraId="1F5289D1" w14:textId="77777777" w:rsidR="00954567" w:rsidRDefault="00954567">
      <w:pPr>
        <w:pBdr>
          <w:top w:val="nil"/>
          <w:left w:val="nil"/>
          <w:bottom w:val="nil"/>
          <w:right w:val="nil"/>
          <w:between w:val="nil"/>
        </w:pBdr>
        <w:rPr>
          <w:color w:val="000000"/>
          <w:sz w:val="24"/>
          <w:szCs w:val="24"/>
        </w:rPr>
      </w:pPr>
    </w:p>
    <w:p w14:paraId="3C7DCF46"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41857AA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8C065A4"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480804CB" w14:textId="77777777" w:rsidR="00954567" w:rsidRDefault="00954567">
      <w:pPr>
        <w:pBdr>
          <w:top w:val="nil"/>
          <w:left w:val="nil"/>
          <w:bottom w:val="nil"/>
          <w:right w:val="nil"/>
          <w:between w:val="nil"/>
        </w:pBdr>
        <w:jc w:val="both"/>
        <w:rPr>
          <w:color w:val="000000"/>
          <w:sz w:val="24"/>
          <w:szCs w:val="24"/>
        </w:rPr>
      </w:pPr>
    </w:p>
    <w:p w14:paraId="76ACACC5" w14:textId="77777777" w:rsidR="00954567" w:rsidRDefault="00954567">
      <w:pPr>
        <w:pBdr>
          <w:top w:val="nil"/>
          <w:left w:val="nil"/>
          <w:bottom w:val="nil"/>
          <w:right w:val="nil"/>
          <w:between w:val="nil"/>
        </w:pBdr>
        <w:jc w:val="both"/>
        <w:rPr>
          <w:color w:val="000000"/>
          <w:sz w:val="24"/>
          <w:szCs w:val="24"/>
        </w:rPr>
      </w:pPr>
    </w:p>
    <w:p w14:paraId="596CF747" w14:textId="77777777" w:rsidR="00BB56E7" w:rsidRDefault="00BB56E7">
      <w:pPr>
        <w:pBdr>
          <w:top w:val="nil"/>
          <w:left w:val="nil"/>
          <w:bottom w:val="nil"/>
          <w:right w:val="nil"/>
          <w:between w:val="nil"/>
        </w:pBdr>
        <w:jc w:val="both"/>
        <w:rPr>
          <w:color w:val="000000"/>
          <w:sz w:val="24"/>
          <w:szCs w:val="24"/>
        </w:rPr>
      </w:pPr>
    </w:p>
    <w:p w14:paraId="4457466B" w14:textId="77777777" w:rsidR="00BB56E7" w:rsidRDefault="00BB56E7">
      <w:pPr>
        <w:pBdr>
          <w:top w:val="nil"/>
          <w:left w:val="nil"/>
          <w:bottom w:val="nil"/>
          <w:right w:val="nil"/>
          <w:between w:val="nil"/>
        </w:pBdr>
        <w:jc w:val="both"/>
        <w:rPr>
          <w:color w:val="000000"/>
          <w:sz w:val="24"/>
          <w:szCs w:val="24"/>
        </w:rPr>
      </w:pPr>
    </w:p>
    <w:p w14:paraId="633558BA" w14:textId="77777777" w:rsidR="00BB56E7" w:rsidRDefault="00BB56E7">
      <w:pPr>
        <w:pBdr>
          <w:top w:val="nil"/>
          <w:left w:val="nil"/>
          <w:bottom w:val="nil"/>
          <w:right w:val="nil"/>
          <w:between w:val="nil"/>
        </w:pBdr>
        <w:jc w:val="both"/>
        <w:rPr>
          <w:color w:val="000000"/>
          <w:sz w:val="24"/>
          <w:szCs w:val="24"/>
        </w:rPr>
      </w:pPr>
    </w:p>
    <w:p w14:paraId="1099B9F4"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747F8C12" w14:textId="77777777" w:rsidR="00954567" w:rsidRDefault="00954567">
      <w:pPr>
        <w:pBdr>
          <w:top w:val="nil"/>
          <w:left w:val="nil"/>
          <w:bottom w:val="nil"/>
          <w:right w:val="nil"/>
          <w:between w:val="nil"/>
        </w:pBdr>
        <w:rPr>
          <w:color w:val="000000"/>
          <w:sz w:val="24"/>
          <w:szCs w:val="24"/>
        </w:rPr>
      </w:pPr>
    </w:p>
    <w:p w14:paraId="5C2D84D9"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594E71D7"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31722C5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041C847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55118D4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1D66FAA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12A9875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0CB91B4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3459098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56CF4E7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6A03186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13CD19F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3E68EE3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5A86BE1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7E38697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553257D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07609EB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20B56A2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6AB669A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730025C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67B7062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737420E4" w14:textId="77777777" w:rsidR="00954567" w:rsidRDefault="00954567">
      <w:pPr>
        <w:pBdr>
          <w:top w:val="nil"/>
          <w:left w:val="nil"/>
          <w:bottom w:val="nil"/>
          <w:right w:val="nil"/>
          <w:between w:val="nil"/>
        </w:pBdr>
        <w:jc w:val="both"/>
        <w:rPr>
          <w:color w:val="000000"/>
          <w:sz w:val="24"/>
          <w:szCs w:val="24"/>
          <w:u w:val="single"/>
        </w:rPr>
      </w:pPr>
    </w:p>
    <w:p w14:paraId="491ECE67"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3DE11DC2"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003F7B3D"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1E678BE2" w14:textId="77777777" w:rsidR="00954567" w:rsidRDefault="00954567">
      <w:pPr>
        <w:pBdr>
          <w:top w:val="nil"/>
          <w:left w:val="nil"/>
          <w:bottom w:val="nil"/>
          <w:right w:val="nil"/>
          <w:between w:val="nil"/>
        </w:pBdr>
        <w:ind w:left="3540"/>
        <w:jc w:val="both"/>
        <w:rPr>
          <w:color w:val="000000"/>
          <w:sz w:val="24"/>
          <w:szCs w:val="24"/>
        </w:rPr>
      </w:pPr>
    </w:p>
    <w:p w14:paraId="056E23D7"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6D619C96" w14:textId="77777777"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54C10A25" w14:textId="77777777" w:rsidR="001B0C83" w:rsidRDefault="001B0C83">
      <w:pPr>
        <w:pBdr>
          <w:top w:val="nil"/>
          <w:left w:val="nil"/>
          <w:bottom w:val="nil"/>
          <w:right w:val="nil"/>
          <w:between w:val="nil"/>
        </w:pBdr>
        <w:jc w:val="both"/>
        <w:rPr>
          <w:b/>
          <w:color w:val="000000"/>
          <w:sz w:val="24"/>
          <w:szCs w:val="24"/>
        </w:rPr>
      </w:pPr>
    </w:p>
    <w:p w14:paraId="14DD839B" w14:textId="77777777" w:rsidR="00334D05" w:rsidRDefault="00334D05" w:rsidP="00334D05">
      <w:pPr>
        <w:autoSpaceDE w:val="0"/>
        <w:autoSpaceDN w:val="0"/>
        <w:adjustRightInd w:val="0"/>
        <w:spacing w:line="360" w:lineRule="auto"/>
        <w:rPr>
          <w:sz w:val="24"/>
          <w:szCs w:val="24"/>
        </w:rPr>
      </w:pPr>
    </w:p>
    <w:p w14:paraId="110E9CD7" w14:textId="77777777" w:rsidR="00334D05" w:rsidRPr="00501DA8" w:rsidRDefault="00334D05" w:rsidP="00334D05">
      <w:pPr>
        <w:spacing w:line="276" w:lineRule="auto"/>
        <w:rPr>
          <w:b/>
          <w:bCs/>
          <w:i/>
          <w:u w:val="single"/>
        </w:rPr>
      </w:pPr>
      <w:r w:rsidRPr="00501DA8">
        <w:rPr>
          <w:b/>
          <w:bCs/>
          <w:i/>
          <w:u w:val="single"/>
        </w:rPr>
        <w:lastRenderedPageBreak/>
        <w:t>Zakres czynności Ratownika Medycznego:</w:t>
      </w:r>
    </w:p>
    <w:p w14:paraId="78A39B2D"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Stworzenie miłej, przyjaznej atmosfery wokół pacjenta i rodziny.</w:t>
      </w:r>
    </w:p>
    <w:p w14:paraId="3784FA9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Ocena stanu pacjenta:</w:t>
      </w:r>
    </w:p>
    <w:p w14:paraId="038E6CC5"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 xml:space="preserve">przeprowadzenie wywiadu, </w:t>
      </w:r>
    </w:p>
    <w:p w14:paraId="09EF62FD"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rozpoznanie potrzeb zdrowotnych</w:t>
      </w:r>
    </w:p>
    <w:p w14:paraId="3FB537D6"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ustalenie planu opieki</w:t>
      </w:r>
    </w:p>
    <w:p w14:paraId="262BE1DD"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Monitorowanie stanu pacjenta: pomiary temperatury, tętna, ciśnienia tętniczego krwi, waga, </w:t>
      </w:r>
      <w:proofErr w:type="gramStart"/>
      <w:r w:rsidRPr="00904848">
        <w:rPr>
          <w:sz w:val="24"/>
          <w:szCs w:val="24"/>
        </w:rPr>
        <w:t>wzrost,  saturacja</w:t>
      </w:r>
      <w:proofErr w:type="gramEnd"/>
      <w:r w:rsidRPr="00904848">
        <w:rPr>
          <w:sz w:val="24"/>
          <w:szCs w:val="24"/>
        </w:rPr>
        <w:t xml:space="preserve"> itp.</w:t>
      </w:r>
    </w:p>
    <w:p w14:paraId="7C849BF2"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Asystowanie podczas zabiegów i badania pacjenta </w:t>
      </w:r>
      <w:proofErr w:type="gramStart"/>
      <w:r w:rsidRPr="00904848">
        <w:rPr>
          <w:sz w:val="24"/>
          <w:szCs w:val="24"/>
        </w:rPr>
        <w:t>( zapewnienie</w:t>
      </w:r>
      <w:proofErr w:type="gramEnd"/>
      <w:r w:rsidRPr="00904848">
        <w:rPr>
          <w:sz w:val="24"/>
          <w:szCs w:val="24"/>
        </w:rPr>
        <w:t xml:space="preserve"> intymnych warunków, dbanie </w:t>
      </w:r>
      <w:r>
        <w:rPr>
          <w:sz w:val="24"/>
          <w:szCs w:val="24"/>
        </w:rPr>
        <w:t xml:space="preserve">                </w:t>
      </w:r>
      <w:r w:rsidRPr="00904848">
        <w:rPr>
          <w:sz w:val="24"/>
          <w:szCs w:val="24"/>
        </w:rPr>
        <w:t>o bezpieczeństwo pacjenta).</w:t>
      </w:r>
    </w:p>
    <w:p w14:paraId="065F89C1"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Dokumentowanie podjętych działań oraz prowadzenie dokumentacji medycznej zgodnie </w:t>
      </w:r>
      <w:r>
        <w:rPr>
          <w:sz w:val="24"/>
          <w:szCs w:val="24"/>
        </w:rPr>
        <w:t xml:space="preserve">                      </w:t>
      </w:r>
      <w:r w:rsidRPr="00904848">
        <w:rPr>
          <w:sz w:val="24"/>
          <w:szCs w:val="24"/>
        </w:rPr>
        <w:t>z obowiązującymi przepisami.</w:t>
      </w:r>
    </w:p>
    <w:p w14:paraId="1A3467E3"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Pomoc pacjentowi w zabezpieczeniu potrzeb higienicznych.</w:t>
      </w:r>
    </w:p>
    <w:p w14:paraId="678240D6"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Udzielanie pomocy w stanach zagrożenia życia.</w:t>
      </w:r>
    </w:p>
    <w:p w14:paraId="0AFE35A0"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Podjęcie i prowadzenie podstawowej i zaawansowanej resuscytacji krążeniowo – oddechowej </w:t>
      </w:r>
      <w:r w:rsidRPr="00904848">
        <w:rPr>
          <w:sz w:val="24"/>
          <w:szCs w:val="24"/>
        </w:rPr>
        <w:br/>
        <w:t>u dorosłych i dzieci wg standardów.</w:t>
      </w:r>
    </w:p>
    <w:p w14:paraId="555BF37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Unieruchamianie złamań, zwichnięć i skręceń.</w:t>
      </w:r>
    </w:p>
    <w:p w14:paraId="43983336"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Unieruchamianie kręgosłupa.</w:t>
      </w:r>
    </w:p>
    <w:p w14:paraId="40F178A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Opatrywanie ran, tamowanie krwotoków.</w:t>
      </w:r>
    </w:p>
    <w:p w14:paraId="0AAF91CB" w14:textId="77777777" w:rsidR="00334D05" w:rsidRPr="00904848" w:rsidRDefault="00334D05" w:rsidP="007E5C4F">
      <w:pPr>
        <w:pStyle w:val="Akapitzlist"/>
        <w:numPr>
          <w:ilvl w:val="0"/>
          <w:numId w:val="64"/>
        </w:numPr>
        <w:spacing w:line="276" w:lineRule="auto"/>
        <w:jc w:val="both"/>
        <w:rPr>
          <w:sz w:val="24"/>
          <w:szCs w:val="24"/>
        </w:rPr>
      </w:pPr>
      <w:proofErr w:type="spellStart"/>
      <w:r w:rsidRPr="00904848">
        <w:rPr>
          <w:sz w:val="24"/>
          <w:szCs w:val="24"/>
        </w:rPr>
        <w:t>Bezprzyrządowe</w:t>
      </w:r>
      <w:proofErr w:type="spellEnd"/>
      <w:r w:rsidRPr="00904848">
        <w:rPr>
          <w:sz w:val="24"/>
          <w:szCs w:val="24"/>
        </w:rPr>
        <w:t xml:space="preserve"> i przyrządowe przywracanie drożności dróg oddechowych</w:t>
      </w:r>
    </w:p>
    <w:p w14:paraId="0C78BF6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Odsysanie dróg oddechowych.</w:t>
      </w:r>
    </w:p>
    <w:p w14:paraId="0F53EE7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czynności układu oddechowego.</w:t>
      </w:r>
    </w:p>
    <w:p w14:paraId="21F13F54"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Intubacja dotchawicza.</w:t>
      </w:r>
    </w:p>
    <w:p w14:paraId="3F172E0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Wykonanie EKG.</w:t>
      </w:r>
    </w:p>
    <w:p w14:paraId="774E1C22"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Wykonywanie defibrylacji ręcznej na podstawie EKG i defibrylacji zautomatyzowanej.</w:t>
      </w:r>
    </w:p>
    <w:p w14:paraId="0A9A30C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czynności układu krążenia metodami nieinwazyjnymi.</w:t>
      </w:r>
    </w:p>
    <w:p w14:paraId="584DEF79"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Wykonanie </w:t>
      </w:r>
      <w:proofErr w:type="spellStart"/>
      <w:r w:rsidRPr="00904848">
        <w:rPr>
          <w:sz w:val="24"/>
          <w:szCs w:val="24"/>
        </w:rPr>
        <w:t>kaniulacji</w:t>
      </w:r>
      <w:proofErr w:type="spellEnd"/>
      <w:r w:rsidRPr="00904848">
        <w:rPr>
          <w:sz w:val="24"/>
          <w:szCs w:val="24"/>
        </w:rPr>
        <w:t xml:space="preserve"> żył obwodowych i dojścia </w:t>
      </w:r>
      <w:proofErr w:type="spellStart"/>
      <w:r w:rsidRPr="00904848">
        <w:rPr>
          <w:sz w:val="24"/>
          <w:szCs w:val="24"/>
        </w:rPr>
        <w:t>doszpikowego</w:t>
      </w:r>
      <w:proofErr w:type="spellEnd"/>
      <w:r w:rsidRPr="00904848">
        <w:rPr>
          <w:sz w:val="24"/>
          <w:szCs w:val="24"/>
        </w:rPr>
        <w:t>.</w:t>
      </w:r>
    </w:p>
    <w:p w14:paraId="40E8E31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Oznaczanie poziomu parametrów krytycznych.</w:t>
      </w:r>
    </w:p>
    <w:p w14:paraId="415D36BC"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Segregacja medyczna.</w:t>
      </w:r>
    </w:p>
    <w:p w14:paraId="30099F6B"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Dezynfekcja sprzętu.</w:t>
      </w:r>
    </w:p>
    <w:p w14:paraId="7C358C8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Utrzymanie sprawności technicznej narządzi, sprzętu.</w:t>
      </w:r>
    </w:p>
    <w:p w14:paraId="2D5D343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Przestrzeganie praw pacjenta.</w:t>
      </w:r>
    </w:p>
    <w:p w14:paraId="6BAA0BA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Uczestniczenie w szkoleniach i kursach doszkalających.</w:t>
      </w:r>
    </w:p>
    <w:p w14:paraId="758E23C4"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Wykonywanie zadań zgodnie z opracowanymi standardami praktyki zawodowej, profilaktyki zakażeń szpitalnych.</w:t>
      </w:r>
    </w:p>
    <w:p w14:paraId="68FEFA3B"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Zapewnienia jakości.</w:t>
      </w:r>
    </w:p>
    <w:p w14:paraId="18D2962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Dbanie o bezpieczeństwo własne, pacjenta i </w:t>
      </w:r>
      <w:proofErr w:type="gramStart"/>
      <w:r w:rsidRPr="00904848">
        <w:rPr>
          <w:sz w:val="24"/>
          <w:szCs w:val="24"/>
        </w:rPr>
        <w:t>aparatury .</w:t>
      </w:r>
      <w:proofErr w:type="gramEnd"/>
    </w:p>
    <w:p w14:paraId="61D74582"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Przewóz meleksem lub innym środkiem transportu pacjentów z lądowiska Szpitala do siedziby Szpitala – dotyczy Ratowników SOR-u.</w:t>
      </w:r>
    </w:p>
    <w:p w14:paraId="1A928949" w14:textId="77777777" w:rsidR="00621356" w:rsidRDefault="00621356">
      <w:pPr>
        <w:pBdr>
          <w:top w:val="nil"/>
          <w:left w:val="nil"/>
          <w:bottom w:val="nil"/>
          <w:right w:val="nil"/>
          <w:between w:val="nil"/>
        </w:pBdr>
        <w:rPr>
          <w:b/>
          <w:sz w:val="24"/>
          <w:szCs w:val="24"/>
          <w:u w:val="single"/>
        </w:rPr>
      </w:pPr>
    </w:p>
    <w:p w14:paraId="02A96F12" w14:textId="77777777" w:rsidR="00621356" w:rsidRDefault="00621356">
      <w:pPr>
        <w:pBdr>
          <w:top w:val="nil"/>
          <w:left w:val="nil"/>
          <w:bottom w:val="nil"/>
          <w:right w:val="nil"/>
          <w:between w:val="nil"/>
        </w:pBdr>
        <w:rPr>
          <w:b/>
          <w:sz w:val="24"/>
          <w:szCs w:val="24"/>
          <w:u w:val="single"/>
        </w:rPr>
      </w:pPr>
    </w:p>
    <w:p w14:paraId="3916A5D5" w14:textId="77777777" w:rsidR="00165FB4" w:rsidRDefault="00165FB4">
      <w:pPr>
        <w:pBdr>
          <w:top w:val="nil"/>
          <w:left w:val="nil"/>
          <w:bottom w:val="nil"/>
          <w:right w:val="nil"/>
          <w:between w:val="nil"/>
        </w:pBdr>
        <w:rPr>
          <w:b/>
          <w:sz w:val="24"/>
          <w:szCs w:val="24"/>
          <w:u w:val="single"/>
        </w:rPr>
      </w:pPr>
    </w:p>
    <w:p w14:paraId="34E4C13C" w14:textId="208B0F1B" w:rsidR="00165FB4" w:rsidRDefault="00165FB4">
      <w:pPr>
        <w:pBdr>
          <w:top w:val="nil"/>
          <w:left w:val="nil"/>
          <w:bottom w:val="nil"/>
          <w:right w:val="nil"/>
          <w:between w:val="nil"/>
        </w:pBdr>
        <w:rPr>
          <w:b/>
          <w:sz w:val="24"/>
          <w:szCs w:val="24"/>
          <w:u w:val="single"/>
        </w:rPr>
      </w:pPr>
    </w:p>
    <w:p w14:paraId="11CF4E16" w14:textId="58F35C36" w:rsidR="00F154C3" w:rsidRDefault="00F154C3">
      <w:pPr>
        <w:pBdr>
          <w:top w:val="nil"/>
          <w:left w:val="nil"/>
          <w:bottom w:val="nil"/>
          <w:right w:val="nil"/>
          <w:between w:val="nil"/>
        </w:pBdr>
        <w:rPr>
          <w:b/>
          <w:sz w:val="24"/>
          <w:szCs w:val="24"/>
          <w:u w:val="single"/>
        </w:rPr>
      </w:pPr>
    </w:p>
    <w:p w14:paraId="0B2562A1" w14:textId="77777777" w:rsidR="00F154C3" w:rsidRDefault="00F154C3">
      <w:pPr>
        <w:pBdr>
          <w:top w:val="nil"/>
          <w:left w:val="nil"/>
          <w:bottom w:val="nil"/>
          <w:right w:val="nil"/>
          <w:between w:val="nil"/>
        </w:pBdr>
        <w:rPr>
          <w:b/>
          <w:sz w:val="24"/>
          <w:szCs w:val="24"/>
          <w:u w:val="single"/>
        </w:rPr>
      </w:pPr>
    </w:p>
    <w:p w14:paraId="46D5F802" w14:textId="77777777" w:rsidR="00E21733" w:rsidRPr="00E21733" w:rsidRDefault="00E21733" w:rsidP="00E21733">
      <w:pPr>
        <w:jc w:val="both"/>
        <w:rPr>
          <w:b/>
          <w:bCs/>
          <w:i/>
          <w:sz w:val="24"/>
          <w:szCs w:val="24"/>
          <w:u w:val="single"/>
        </w:rPr>
      </w:pPr>
      <w:r w:rsidRPr="00E21733">
        <w:rPr>
          <w:b/>
          <w:bCs/>
          <w:sz w:val="24"/>
          <w:szCs w:val="24"/>
        </w:rPr>
        <w:lastRenderedPageBreak/>
        <w:t xml:space="preserve">      </w:t>
      </w:r>
      <w:r w:rsidRPr="00E21733">
        <w:rPr>
          <w:b/>
          <w:bCs/>
          <w:i/>
          <w:sz w:val="24"/>
          <w:szCs w:val="24"/>
          <w:u w:val="single"/>
        </w:rPr>
        <w:t>Zakres czynności Pielęgniarki w Poradni:</w:t>
      </w:r>
    </w:p>
    <w:p w14:paraId="19983D12" w14:textId="77777777" w:rsidR="00E21733" w:rsidRPr="00E21733" w:rsidRDefault="00E21733" w:rsidP="00E21733">
      <w:pPr>
        <w:numPr>
          <w:ilvl w:val="0"/>
          <w:numId w:val="72"/>
        </w:numPr>
        <w:jc w:val="both"/>
        <w:rPr>
          <w:sz w:val="24"/>
          <w:szCs w:val="24"/>
        </w:rPr>
      </w:pPr>
      <w:r w:rsidRPr="00E21733">
        <w:rPr>
          <w:sz w:val="24"/>
          <w:szCs w:val="24"/>
        </w:rPr>
        <w:t>Przygotowanie poszczególnych Poradni do pracy.</w:t>
      </w:r>
    </w:p>
    <w:p w14:paraId="006B94F0" w14:textId="77777777" w:rsidR="00E21733" w:rsidRPr="00E21733" w:rsidRDefault="00E21733" w:rsidP="00E21733">
      <w:pPr>
        <w:numPr>
          <w:ilvl w:val="0"/>
          <w:numId w:val="72"/>
        </w:numPr>
        <w:jc w:val="both"/>
        <w:rPr>
          <w:sz w:val="24"/>
          <w:szCs w:val="24"/>
        </w:rPr>
      </w:pPr>
      <w:proofErr w:type="gramStart"/>
      <w:r w:rsidRPr="00E21733">
        <w:rPr>
          <w:sz w:val="24"/>
          <w:szCs w:val="24"/>
        </w:rPr>
        <w:t>Wykonywanie  zleceń</w:t>
      </w:r>
      <w:proofErr w:type="gramEnd"/>
      <w:r w:rsidRPr="00E21733">
        <w:rPr>
          <w:sz w:val="24"/>
          <w:szCs w:val="24"/>
        </w:rPr>
        <w:t xml:space="preserve"> lekarskich zgodnie z posiadanymi kwalifikacjami.</w:t>
      </w:r>
    </w:p>
    <w:p w14:paraId="3A3D73E9" w14:textId="77777777" w:rsidR="00E21733" w:rsidRPr="00E21733" w:rsidRDefault="00E21733" w:rsidP="00E21733">
      <w:pPr>
        <w:numPr>
          <w:ilvl w:val="0"/>
          <w:numId w:val="72"/>
        </w:numPr>
        <w:jc w:val="both"/>
        <w:rPr>
          <w:sz w:val="24"/>
          <w:szCs w:val="24"/>
        </w:rPr>
      </w:pPr>
      <w:r w:rsidRPr="00E21733">
        <w:rPr>
          <w:sz w:val="24"/>
          <w:szCs w:val="24"/>
        </w:rPr>
        <w:t>Asystowanie lekarzowi przy badaniach i zabiegach specjalistycznych.</w:t>
      </w:r>
    </w:p>
    <w:p w14:paraId="62947860" w14:textId="77777777" w:rsidR="00E21733" w:rsidRPr="00E21733" w:rsidRDefault="00E21733" w:rsidP="00E21733">
      <w:pPr>
        <w:numPr>
          <w:ilvl w:val="0"/>
          <w:numId w:val="72"/>
        </w:numPr>
        <w:jc w:val="both"/>
        <w:rPr>
          <w:sz w:val="24"/>
          <w:szCs w:val="24"/>
        </w:rPr>
      </w:pPr>
      <w:r w:rsidRPr="00E21733">
        <w:rPr>
          <w:sz w:val="24"/>
          <w:szCs w:val="24"/>
        </w:rPr>
        <w:t>Ustalanie w porozumieniu z lekarzem terminów badań specjalistycznych oraz informowanie    pacjentów o sposobie prawidłowego przygotowania się do tych badań, jak i samego ich przebiegu.</w:t>
      </w:r>
    </w:p>
    <w:p w14:paraId="74DAF228" w14:textId="77777777" w:rsidR="00E21733" w:rsidRPr="00E21733" w:rsidRDefault="00E21733" w:rsidP="00E21733">
      <w:pPr>
        <w:numPr>
          <w:ilvl w:val="0"/>
          <w:numId w:val="72"/>
        </w:numPr>
        <w:jc w:val="both"/>
        <w:rPr>
          <w:sz w:val="24"/>
          <w:szCs w:val="24"/>
        </w:rPr>
      </w:pPr>
      <w:proofErr w:type="gramStart"/>
      <w:r w:rsidRPr="00E21733">
        <w:rPr>
          <w:sz w:val="24"/>
          <w:szCs w:val="24"/>
        </w:rPr>
        <w:t>Udzielanie  pierwszej</w:t>
      </w:r>
      <w:proofErr w:type="gramEnd"/>
      <w:r w:rsidRPr="00E21733">
        <w:rPr>
          <w:sz w:val="24"/>
          <w:szCs w:val="24"/>
        </w:rPr>
        <w:t xml:space="preserve"> pomocy w stanach bezpośrednio zagrażających życiu chorego  .</w:t>
      </w:r>
    </w:p>
    <w:p w14:paraId="0E88EF55" w14:textId="77777777" w:rsidR="00E21733" w:rsidRPr="00E21733" w:rsidRDefault="00E21733" w:rsidP="00E21733">
      <w:pPr>
        <w:numPr>
          <w:ilvl w:val="0"/>
          <w:numId w:val="72"/>
        </w:numPr>
        <w:jc w:val="both"/>
        <w:rPr>
          <w:sz w:val="24"/>
          <w:szCs w:val="24"/>
        </w:rPr>
      </w:pPr>
      <w:r w:rsidRPr="00E21733">
        <w:rPr>
          <w:sz w:val="24"/>
          <w:szCs w:val="24"/>
        </w:rPr>
        <w:t>Mycie, dezynfekcja i przygotowanie narzędzi do sterylizacji oraz kontrola dat ważności wysterylizowanego sprzętu.</w:t>
      </w:r>
    </w:p>
    <w:p w14:paraId="36523AAA" w14:textId="77777777" w:rsidR="00E21733" w:rsidRPr="00E21733" w:rsidRDefault="00E21733" w:rsidP="00E21733">
      <w:pPr>
        <w:numPr>
          <w:ilvl w:val="0"/>
          <w:numId w:val="72"/>
        </w:numPr>
        <w:jc w:val="both"/>
        <w:rPr>
          <w:sz w:val="24"/>
          <w:szCs w:val="24"/>
        </w:rPr>
      </w:pPr>
      <w:r w:rsidRPr="00E21733">
        <w:rPr>
          <w:sz w:val="24"/>
          <w:szCs w:val="24"/>
        </w:rPr>
        <w:t xml:space="preserve">Odpowiedzialność za powierzony sprzęt, narzędzia i aparaturę medyczną oraz utrzymanie go </w:t>
      </w:r>
      <w:r w:rsidRPr="00E21733">
        <w:rPr>
          <w:sz w:val="24"/>
          <w:szCs w:val="24"/>
        </w:rPr>
        <w:br/>
        <w:t xml:space="preserve">w sprawności technicznej. </w:t>
      </w:r>
    </w:p>
    <w:p w14:paraId="0BA15ABC" w14:textId="77777777" w:rsidR="00E21733" w:rsidRPr="00E21733" w:rsidRDefault="00E21733" w:rsidP="00E21733">
      <w:pPr>
        <w:numPr>
          <w:ilvl w:val="0"/>
          <w:numId w:val="72"/>
        </w:numPr>
        <w:jc w:val="both"/>
        <w:rPr>
          <w:sz w:val="24"/>
          <w:szCs w:val="24"/>
        </w:rPr>
      </w:pPr>
      <w:r w:rsidRPr="00E21733">
        <w:rPr>
          <w:sz w:val="24"/>
          <w:szCs w:val="24"/>
        </w:rPr>
        <w:t xml:space="preserve">Prowadzenie Zeszytu Kontroli powierzonego sprzętu, który jest nadzorowany przez Kierownika Zespołu Poradni. </w:t>
      </w:r>
    </w:p>
    <w:p w14:paraId="4822A302" w14:textId="77777777" w:rsidR="00E21733" w:rsidRPr="00E21733" w:rsidRDefault="00E21733" w:rsidP="00E21733">
      <w:pPr>
        <w:numPr>
          <w:ilvl w:val="0"/>
          <w:numId w:val="72"/>
        </w:numPr>
        <w:jc w:val="both"/>
        <w:rPr>
          <w:sz w:val="24"/>
          <w:szCs w:val="24"/>
        </w:rPr>
      </w:pPr>
      <w:r w:rsidRPr="00E21733">
        <w:rPr>
          <w:sz w:val="24"/>
          <w:szCs w:val="24"/>
        </w:rPr>
        <w:t>Przestrzeganie zasad aseptyki, zachowanie czystości i porządku na stanowisku pracy.</w:t>
      </w:r>
    </w:p>
    <w:p w14:paraId="73D44CDB" w14:textId="77777777" w:rsidR="00E21733" w:rsidRPr="00E21733" w:rsidRDefault="00E21733" w:rsidP="00E21733">
      <w:pPr>
        <w:numPr>
          <w:ilvl w:val="0"/>
          <w:numId w:val="72"/>
        </w:numPr>
        <w:jc w:val="both"/>
        <w:rPr>
          <w:sz w:val="24"/>
          <w:szCs w:val="24"/>
        </w:rPr>
      </w:pPr>
      <w:r w:rsidRPr="00E21733">
        <w:rPr>
          <w:sz w:val="24"/>
          <w:szCs w:val="24"/>
        </w:rPr>
        <w:t>Zgłaszanie przełożonemu wszelkich braków w lekach, materiałach opatrunkowych i sprzęcie   jednorazowego użytku.</w:t>
      </w:r>
    </w:p>
    <w:p w14:paraId="32955230" w14:textId="77777777" w:rsidR="00E21733" w:rsidRPr="00E21733" w:rsidRDefault="00E21733" w:rsidP="00E21733">
      <w:pPr>
        <w:numPr>
          <w:ilvl w:val="0"/>
          <w:numId w:val="72"/>
        </w:numPr>
        <w:jc w:val="both"/>
        <w:rPr>
          <w:sz w:val="24"/>
          <w:szCs w:val="24"/>
        </w:rPr>
      </w:pPr>
      <w:r w:rsidRPr="00E21733">
        <w:rPr>
          <w:sz w:val="24"/>
          <w:szCs w:val="24"/>
        </w:rPr>
        <w:t xml:space="preserve">Udzielanie pacjentom pełnej informacji dotyczących pracy poszczególnych Poradni i gabinetów  </w:t>
      </w:r>
    </w:p>
    <w:p w14:paraId="257ED32E" w14:textId="77777777" w:rsidR="00E21733" w:rsidRPr="00E21733" w:rsidRDefault="00E21733" w:rsidP="00E21733">
      <w:pPr>
        <w:numPr>
          <w:ilvl w:val="0"/>
          <w:numId w:val="72"/>
        </w:numPr>
        <w:jc w:val="both"/>
        <w:rPr>
          <w:sz w:val="24"/>
          <w:szCs w:val="24"/>
        </w:rPr>
      </w:pPr>
      <w:r w:rsidRPr="00E21733">
        <w:rPr>
          <w:sz w:val="24"/>
          <w:szCs w:val="24"/>
        </w:rPr>
        <w:t xml:space="preserve">Pomoc w rejestracji polegająca na: rejestracji pacjentów do poszczególnych poradni, prowadzenie   książki głównej poradni, pomoc w statystyce zgodnie z wymaganiami sekcji statystyki (tj.  </w:t>
      </w:r>
      <w:proofErr w:type="gramStart"/>
      <w:r w:rsidRPr="00E21733">
        <w:rPr>
          <w:sz w:val="24"/>
          <w:szCs w:val="24"/>
        </w:rPr>
        <w:t>Praca  przy</w:t>
      </w:r>
      <w:proofErr w:type="gramEnd"/>
      <w:r w:rsidRPr="00E21733">
        <w:rPr>
          <w:sz w:val="24"/>
          <w:szCs w:val="24"/>
        </w:rPr>
        <w:t xml:space="preserve"> komputerze) i NFZ.</w:t>
      </w:r>
    </w:p>
    <w:p w14:paraId="0D785A17" w14:textId="77777777" w:rsidR="00E21733" w:rsidRPr="00E21733" w:rsidRDefault="00E21733" w:rsidP="00E21733">
      <w:pPr>
        <w:numPr>
          <w:ilvl w:val="0"/>
          <w:numId w:val="72"/>
        </w:numPr>
        <w:jc w:val="both"/>
        <w:rPr>
          <w:sz w:val="24"/>
          <w:szCs w:val="24"/>
        </w:rPr>
      </w:pPr>
      <w:r w:rsidRPr="00E21733">
        <w:rPr>
          <w:sz w:val="24"/>
          <w:szCs w:val="24"/>
        </w:rPr>
        <w:t xml:space="preserve">Wykonywanie czynności niezwiązanych z zakresem obowiązków a stosowne </w:t>
      </w:r>
      <w:proofErr w:type="gramStart"/>
      <w:r w:rsidRPr="00E21733">
        <w:rPr>
          <w:sz w:val="24"/>
          <w:szCs w:val="24"/>
        </w:rPr>
        <w:t>do  kwalifikacji</w:t>
      </w:r>
      <w:proofErr w:type="gramEnd"/>
      <w:r w:rsidRPr="00E21733">
        <w:rPr>
          <w:sz w:val="24"/>
          <w:szCs w:val="24"/>
        </w:rPr>
        <w:t xml:space="preserve"> na polecenie zwierzchnika.</w:t>
      </w:r>
    </w:p>
    <w:p w14:paraId="5D24D7AE" w14:textId="77777777" w:rsidR="00E21733" w:rsidRPr="00E21733" w:rsidRDefault="00E21733" w:rsidP="00E21733">
      <w:pPr>
        <w:jc w:val="both"/>
        <w:rPr>
          <w:b/>
          <w:bCs/>
          <w:i/>
          <w:sz w:val="24"/>
          <w:szCs w:val="24"/>
        </w:rPr>
      </w:pPr>
    </w:p>
    <w:p w14:paraId="6973184F" w14:textId="77777777" w:rsidR="00E21733" w:rsidRDefault="00E21733" w:rsidP="00165FB4">
      <w:pPr>
        <w:rPr>
          <w:b/>
          <w:sz w:val="24"/>
          <w:szCs w:val="24"/>
          <w:u w:val="single"/>
        </w:rPr>
      </w:pPr>
    </w:p>
    <w:p w14:paraId="7F787054" w14:textId="77777777" w:rsidR="00165FB4" w:rsidRPr="00165FB4" w:rsidRDefault="00165FB4" w:rsidP="00165FB4">
      <w:pPr>
        <w:rPr>
          <w:b/>
          <w:sz w:val="24"/>
          <w:szCs w:val="24"/>
          <w:u w:val="single"/>
        </w:rPr>
      </w:pPr>
      <w:r w:rsidRPr="00165FB4">
        <w:rPr>
          <w:b/>
          <w:sz w:val="24"/>
          <w:szCs w:val="24"/>
          <w:u w:val="single"/>
        </w:rPr>
        <w:t>SANITARIUSZ – RAMOWY ZAKRES CZYNNOŚCI</w:t>
      </w:r>
    </w:p>
    <w:p w14:paraId="4A7A3A5B" w14:textId="77777777" w:rsidR="00165FB4" w:rsidRPr="00165FB4" w:rsidRDefault="00165FB4" w:rsidP="00165FB4">
      <w:pPr>
        <w:jc w:val="both"/>
        <w:rPr>
          <w:sz w:val="24"/>
          <w:szCs w:val="24"/>
        </w:rPr>
      </w:pPr>
    </w:p>
    <w:p w14:paraId="4E1D8801" w14:textId="77777777" w:rsidR="00165FB4" w:rsidRPr="00165FB4" w:rsidRDefault="00165FB4" w:rsidP="00165FB4">
      <w:pPr>
        <w:jc w:val="both"/>
        <w:rPr>
          <w:rFonts w:ascii="Arial Unicode MS" w:eastAsia="Arial Unicode MS" w:hAnsi="Arial Unicode MS"/>
          <w:b/>
          <w:bCs/>
          <w:u w:val="single"/>
        </w:rPr>
      </w:pPr>
      <w:r w:rsidRPr="00165FB4">
        <w:rPr>
          <w:rFonts w:ascii="Arial Unicode MS" w:eastAsia="Arial Unicode MS" w:hAnsi="Arial Unicode MS"/>
          <w:b/>
          <w:bCs/>
          <w:u w:val="single"/>
        </w:rPr>
        <w:t xml:space="preserve">Zadania: </w:t>
      </w:r>
    </w:p>
    <w:p w14:paraId="5DF76B1F" w14:textId="77777777" w:rsidR="00165FB4" w:rsidRPr="00165FB4" w:rsidRDefault="00165FB4" w:rsidP="00165FB4">
      <w:pPr>
        <w:numPr>
          <w:ilvl w:val="0"/>
          <w:numId w:val="67"/>
        </w:numPr>
        <w:rPr>
          <w:sz w:val="24"/>
          <w:szCs w:val="24"/>
        </w:rPr>
      </w:pPr>
      <w:r w:rsidRPr="00165FB4">
        <w:rPr>
          <w:sz w:val="24"/>
          <w:szCs w:val="24"/>
        </w:rPr>
        <w:t xml:space="preserve">Pomaganie osobie chorej i niesamodzielnej w zaspokajaniu </w:t>
      </w:r>
      <w:r w:rsidRPr="00165FB4">
        <w:rPr>
          <w:rFonts w:eastAsia="Arial Unicode MS"/>
          <w:sz w:val="24"/>
          <w:szCs w:val="24"/>
        </w:rPr>
        <w:t>potrzeb związanych z odżywianiem – karmienie chorych.</w:t>
      </w:r>
    </w:p>
    <w:p w14:paraId="77D57F84" w14:textId="77777777" w:rsidR="00165FB4" w:rsidRPr="00165FB4" w:rsidRDefault="00165FB4" w:rsidP="00165FB4">
      <w:pPr>
        <w:numPr>
          <w:ilvl w:val="0"/>
          <w:numId w:val="67"/>
        </w:numPr>
        <w:rPr>
          <w:sz w:val="24"/>
          <w:szCs w:val="24"/>
        </w:rPr>
      </w:pPr>
      <w:r w:rsidRPr="00165FB4">
        <w:rPr>
          <w:sz w:val="24"/>
          <w:szCs w:val="24"/>
        </w:rPr>
        <w:t xml:space="preserve">Pomaganie osobie chorej i niesamodzielnej w zaspokajaniu </w:t>
      </w:r>
      <w:r w:rsidRPr="00165FB4">
        <w:rPr>
          <w:rFonts w:eastAsia="Arial Unicode MS"/>
          <w:sz w:val="24"/>
          <w:szCs w:val="24"/>
        </w:rPr>
        <w:t>potrzeb związanych z wydalaniem – wyprowadzanie, wywożenie do toalety, podanie basenu, kaczki.</w:t>
      </w:r>
    </w:p>
    <w:p w14:paraId="5489E370" w14:textId="77777777" w:rsidR="00165FB4" w:rsidRPr="00165FB4" w:rsidRDefault="00165FB4" w:rsidP="00165FB4">
      <w:pPr>
        <w:numPr>
          <w:ilvl w:val="0"/>
          <w:numId w:val="67"/>
        </w:numPr>
        <w:rPr>
          <w:sz w:val="24"/>
          <w:szCs w:val="24"/>
        </w:rPr>
      </w:pPr>
      <w:r w:rsidRPr="00165FB4">
        <w:rPr>
          <w:sz w:val="24"/>
          <w:szCs w:val="24"/>
        </w:rPr>
        <w:t>Pomoc pielęgniarce w wykonywanie zabiegów higienicznych – toaleta ciała w łóżku, kąpiel w wannie, pod prysznicem.</w:t>
      </w:r>
    </w:p>
    <w:p w14:paraId="48E71C86" w14:textId="77777777" w:rsidR="00165FB4" w:rsidRPr="00165FB4" w:rsidRDefault="00165FB4" w:rsidP="00165FB4">
      <w:pPr>
        <w:numPr>
          <w:ilvl w:val="0"/>
          <w:numId w:val="67"/>
        </w:numPr>
        <w:rPr>
          <w:bCs/>
          <w:sz w:val="24"/>
          <w:szCs w:val="24"/>
        </w:rPr>
      </w:pPr>
      <w:r w:rsidRPr="00165FB4">
        <w:rPr>
          <w:rFonts w:eastAsia="Arial Unicode MS"/>
          <w:sz w:val="24"/>
          <w:szCs w:val="24"/>
        </w:rPr>
        <w:t>Współpraca z pielęgniarką w sprawowaniu opieki nad chorym.</w:t>
      </w:r>
    </w:p>
    <w:p w14:paraId="653E1C8A" w14:textId="77777777" w:rsidR="00165FB4" w:rsidRPr="00165FB4" w:rsidRDefault="00165FB4" w:rsidP="00165FB4">
      <w:pPr>
        <w:numPr>
          <w:ilvl w:val="0"/>
          <w:numId w:val="67"/>
        </w:numPr>
        <w:rPr>
          <w:bCs/>
          <w:sz w:val="24"/>
          <w:szCs w:val="24"/>
        </w:rPr>
      </w:pPr>
      <w:r w:rsidRPr="00165FB4">
        <w:rPr>
          <w:bCs/>
          <w:sz w:val="24"/>
          <w:szCs w:val="24"/>
        </w:rPr>
        <w:t>Pomoc pielęgniarce w czynnościach pielęgnacyjnych przy pacjentach leżących poprzez</w:t>
      </w:r>
    </w:p>
    <w:p w14:paraId="1AD9CE80" w14:textId="77777777" w:rsidR="00165FB4" w:rsidRPr="00165FB4" w:rsidRDefault="00165FB4" w:rsidP="00165FB4">
      <w:pPr>
        <w:widowControl w:val="0"/>
        <w:numPr>
          <w:ilvl w:val="0"/>
          <w:numId w:val="69"/>
        </w:numPr>
        <w:suppressAutoHyphens/>
        <w:rPr>
          <w:bCs/>
          <w:sz w:val="24"/>
          <w:szCs w:val="24"/>
        </w:rPr>
      </w:pPr>
      <w:r w:rsidRPr="00165FB4">
        <w:rPr>
          <w:bCs/>
          <w:sz w:val="24"/>
          <w:szCs w:val="24"/>
        </w:rPr>
        <w:t>zaspakajanie potrzeb związanych z utrzymaniem ciała w czystości – toaleta poranna i wieczorna</w:t>
      </w:r>
    </w:p>
    <w:p w14:paraId="30D3BB59" w14:textId="77777777" w:rsidR="00165FB4" w:rsidRPr="00165FB4" w:rsidRDefault="00165FB4" w:rsidP="00165FB4">
      <w:pPr>
        <w:widowControl w:val="0"/>
        <w:numPr>
          <w:ilvl w:val="0"/>
          <w:numId w:val="69"/>
        </w:numPr>
        <w:suppressAutoHyphens/>
        <w:rPr>
          <w:bCs/>
          <w:sz w:val="24"/>
          <w:szCs w:val="24"/>
        </w:rPr>
      </w:pPr>
      <w:r w:rsidRPr="00165FB4">
        <w:rPr>
          <w:bCs/>
          <w:sz w:val="24"/>
          <w:szCs w:val="24"/>
        </w:rPr>
        <w:t>zapewnienie wygodnego i bezpiecznego ułożenia w łóżku, oraz zmianę pozycji,</w:t>
      </w:r>
    </w:p>
    <w:p w14:paraId="45C71DAC" w14:textId="77777777" w:rsidR="00165FB4" w:rsidRPr="00165FB4" w:rsidRDefault="00165FB4" w:rsidP="00165FB4">
      <w:pPr>
        <w:widowControl w:val="0"/>
        <w:numPr>
          <w:ilvl w:val="0"/>
          <w:numId w:val="69"/>
        </w:numPr>
        <w:suppressAutoHyphens/>
        <w:rPr>
          <w:bCs/>
          <w:sz w:val="24"/>
          <w:szCs w:val="24"/>
        </w:rPr>
      </w:pPr>
      <w:r w:rsidRPr="00165FB4">
        <w:rPr>
          <w:bCs/>
          <w:sz w:val="24"/>
          <w:szCs w:val="24"/>
        </w:rPr>
        <w:t>podłożenie basenu, podanie kaczki, zmiana pampersów,</w:t>
      </w:r>
    </w:p>
    <w:p w14:paraId="02CA2F3F" w14:textId="77777777" w:rsidR="00165FB4" w:rsidRPr="00165FB4" w:rsidRDefault="00165FB4" w:rsidP="00165FB4">
      <w:pPr>
        <w:widowControl w:val="0"/>
        <w:numPr>
          <w:ilvl w:val="0"/>
          <w:numId w:val="69"/>
        </w:numPr>
        <w:suppressAutoHyphens/>
        <w:rPr>
          <w:bCs/>
          <w:sz w:val="24"/>
          <w:szCs w:val="24"/>
        </w:rPr>
      </w:pPr>
      <w:r w:rsidRPr="00165FB4">
        <w:rPr>
          <w:bCs/>
          <w:sz w:val="24"/>
          <w:szCs w:val="24"/>
        </w:rPr>
        <w:t>opróżnianie naczyń z wydalinami, wydzielinami</w:t>
      </w:r>
    </w:p>
    <w:p w14:paraId="21833C9C" w14:textId="77777777" w:rsidR="00165FB4" w:rsidRPr="00165FB4" w:rsidRDefault="00165FB4" w:rsidP="00165FB4">
      <w:pPr>
        <w:widowControl w:val="0"/>
        <w:numPr>
          <w:ilvl w:val="0"/>
          <w:numId w:val="69"/>
        </w:numPr>
        <w:suppressAutoHyphens/>
        <w:rPr>
          <w:bCs/>
          <w:sz w:val="24"/>
          <w:szCs w:val="24"/>
        </w:rPr>
      </w:pPr>
      <w:r w:rsidRPr="00165FB4">
        <w:rPr>
          <w:bCs/>
          <w:sz w:val="24"/>
          <w:szCs w:val="24"/>
        </w:rPr>
        <w:t>transport chorych do łazienki – pomoc w kąpieli,</w:t>
      </w:r>
    </w:p>
    <w:p w14:paraId="42B8F368" w14:textId="77777777" w:rsidR="00165FB4" w:rsidRPr="00165FB4" w:rsidRDefault="00165FB4" w:rsidP="00165FB4">
      <w:pPr>
        <w:numPr>
          <w:ilvl w:val="0"/>
          <w:numId w:val="68"/>
        </w:numPr>
        <w:rPr>
          <w:bCs/>
          <w:sz w:val="24"/>
          <w:szCs w:val="24"/>
        </w:rPr>
      </w:pPr>
      <w:r w:rsidRPr="00165FB4">
        <w:rPr>
          <w:bCs/>
          <w:sz w:val="24"/>
          <w:szCs w:val="24"/>
        </w:rPr>
        <w:t>transportowaniu chorych do badań specjalistycznych, konsultacje, blok operacyjny itp.</w:t>
      </w:r>
    </w:p>
    <w:p w14:paraId="4C5EB93E" w14:textId="77777777" w:rsidR="00165FB4" w:rsidRPr="00165FB4" w:rsidRDefault="00165FB4" w:rsidP="00165FB4">
      <w:pPr>
        <w:numPr>
          <w:ilvl w:val="0"/>
          <w:numId w:val="67"/>
        </w:numPr>
        <w:rPr>
          <w:bCs/>
          <w:sz w:val="24"/>
          <w:szCs w:val="24"/>
        </w:rPr>
      </w:pPr>
      <w:r w:rsidRPr="00165FB4">
        <w:rPr>
          <w:rFonts w:eastAsia="Arial Unicode MS"/>
          <w:sz w:val="24"/>
          <w:szCs w:val="24"/>
        </w:rPr>
        <w:t>Utrzymywanie i dbałość o czystość i estetykę łóżka oraz najbliższego otoczenia podopiecznego.</w:t>
      </w:r>
      <w:r w:rsidRPr="00165FB4">
        <w:rPr>
          <w:bCs/>
          <w:sz w:val="24"/>
          <w:szCs w:val="24"/>
        </w:rPr>
        <w:t xml:space="preserve"> </w:t>
      </w:r>
    </w:p>
    <w:p w14:paraId="68F55EE8" w14:textId="77777777" w:rsidR="00165FB4" w:rsidRPr="00165FB4" w:rsidRDefault="00165FB4" w:rsidP="00165FB4">
      <w:pPr>
        <w:numPr>
          <w:ilvl w:val="0"/>
          <w:numId w:val="67"/>
        </w:numPr>
        <w:rPr>
          <w:bCs/>
          <w:sz w:val="24"/>
          <w:szCs w:val="24"/>
        </w:rPr>
      </w:pPr>
      <w:r w:rsidRPr="00165FB4">
        <w:rPr>
          <w:bCs/>
          <w:sz w:val="24"/>
          <w:szCs w:val="24"/>
        </w:rPr>
        <w:t>Asystowanie pracownikom firmy przy wydawaniu posiłków na salach chorych w godzinach popołudniowych, w soboty, niedziele i dni wolne, oraz podczas nieobecności dietetyczki.</w:t>
      </w:r>
    </w:p>
    <w:p w14:paraId="2846CCE3" w14:textId="77777777" w:rsidR="00165FB4" w:rsidRPr="00165FB4" w:rsidRDefault="00165FB4" w:rsidP="00165FB4">
      <w:pPr>
        <w:numPr>
          <w:ilvl w:val="0"/>
          <w:numId w:val="67"/>
        </w:numPr>
        <w:rPr>
          <w:bCs/>
          <w:sz w:val="24"/>
          <w:szCs w:val="24"/>
        </w:rPr>
      </w:pPr>
      <w:r w:rsidRPr="00165FB4">
        <w:rPr>
          <w:bCs/>
          <w:sz w:val="24"/>
          <w:szCs w:val="24"/>
        </w:rPr>
        <w:t>Reagowanie na wezwanie chorego i przekazanie pielęgniarce, lekarzowi informacji o potrzebach pacjenta, lub wykonanie ich, jeżeli mieści się to w zakresie jej kompetencji.</w:t>
      </w:r>
    </w:p>
    <w:p w14:paraId="3F2EFBCE" w14:textId="77777777" w:rsidR="00165FB4" w:rsidRPr="00165FB4" w:rsidRDefault="00165FB4" w:rsidP="00165FB4">
      <w:pPr>
        <w:numPr>
          <w:ilvl w:val="0"/>
          <w:numId w:val="67"/>
        </w:numPr>
        <w:rPr>
          <w:sz w:val="24"/>
          <w:szCs w:val="24"/>
        </w:rPr>
      </w:pPr>
      <w:r w:rsidRPr="00165FB4">
        <w:rPr>
          <w:sz w:val="24"/>
          <w:szCs w:val="24"/>
        </w:rPr>
        <w:t>Użytkowanie urządzeń, przyborów oraz narzędzi do wykonywania zabiegów higienicznych,</w:t>
      </w:r>
    </w:p>
    <w:p w14:paraId="087ED16D" w14:textId="77777777" w:rsidR="00165FB4" w:rsidRPr="00165FB4" w:rsidRDefault="00165FB4" w:rsidP="00165FB4">
      <w:pPr>
        <w:numPr>
          <w:ilvl w:val="0"/>
          <w:numId w:val="67"/>
        </w:numPr>
        <w:rPr>
          <w:sz w:val="24"/>
          <w:szCs w:val="24"/>
        </w:rPr>
      </w:pPr>
      <w:r w:rsidRPr="00165FB4">
        <w:rPr>
          <w:sz w:val="24"/>
          <w:szCs w:val="24"/>
        </w:rPr>
        <w:t>Transport:</w:t>
      </w:r>
    </w:p>
    <w:p w14:paraId="0434EFEF" w14:textId="77777777" w:rsidR="00165FB4" w:rsidRPr="00165FB4" w:rsidRDefault="00165FB4" w:rsidP="00165FB4">
      <w:pPr>
        <w:numPr>
          <w:ilvl w:val="0"/>
          <w:numId w:val="68"/>
        </w:numPr>
        <w:rPr>
          <w:sz w:val="24"/>
          <w:szCs w:val="24"/>
        </w:rPr>
      </w:pPr>
      <w:r w:rsidRPr="00165FB4">
        <w:rPr>
          <w:sz w:val="24"/>
          <w:szCs w:val="24"/>
        </w:rPr>
        <w:t>Materiału do badań</w:t>
      </w:r>
    </w:p>
    <w:p w14:paraId="7DE5532D" w14:textId="77777777" w:rsidR="00165FB4" w:rsidRPr="00165FB4" w:rsidRDefault="00165FB4" w:rsidP="00165FB4">
      <w:pPr>
        <w:numPr>
          <w:ilvl w:val="0"/>
          <w:numId w:val="68"/>
        </w:numPr>
        <w:rPr>
          <w:sz w:val="24"/>
          <w:szCs w:val="24"/>
        </w:rPr>
      </w:pPr>
      <w:r w:rsidRPr="00165FB4">
        <w:rPr>
          <w:sz w:val="24"/>
          <w:szCs w:val="24"/>
        </w:rPr>
        <w:t>Krwi i preparatów krwiopochodnych</w:t>
      </w:r>
    </w:p>
    <w:p w14:paraId="61B4DDC1" w14:textId="77777777" w:rsidR="00165FB4" w:rsidRPr="00165FB4" w:rsidRDefault="00165FB4" w:rsidP="00165FB4">
      <w:pPr>
        <w:numPr>
          <w:ilvl w:val="0"/>
          <w:numId w:val="68"/>
        </w:numPr>
        <w:rPr>
          <w:sz w:val="24"/>
          <w:szCs w:val="24"/>
        </w:rPr>
      </w:pPr>
      <w:r w:rsidRPr="00165FB4">
        <w:rPr>
          <w:sz w:val="24"/>
          <w:szCs w:val="24"/>
        </w:rPr>
        <w:lastRenderedPageBreak/>
        <w:t>Zanoszenie i odbieranie narzędzi ze sterylizacji</w:t>
      </w:r>
    </w:p>
    <w:p w14:paraId="72AC316B" w14:textId="77777777" w:rsidR="00165FB4" w:rsidRPr="00165FB4" w:rsidRDefault="00165FB4" w:rsidP="00165FB4">
      <w:pPr>
        <w:numPr>
          <w:ilvl w:val="0"/>
          <w:numId w:val="68"/>
        </w:numPr>
        <w:rPr>
          <w:sz w:val="24"/>
          <w:szCs w:val="24"/>
        </w:rPr>
      </w:pPr>
      <w:r w:rsidRPr="00165FB4">
        <w:rPr>
          <w:sz w:val="24"/>
          <w:szCs w:val="24"/>
        </w:rPr>
        <w:t xml:space="preserve">Odbiór czystej bielizny, </w:t>
      </w:r>
      <w:proofErr w:type="gramStart"/>
      <w:r w:rsidRPr="00165FB4">
        <w:rPr>
          <w:sz w:val="24"/>
          <w:szCs w:val="24"/>
        </w:rPr>
        <w:t>pościeli  i</w:t>
      </w:r>
      <w:proofErr w:type="gramEnd"/>
      <w:r w:rsidRPr="00165FB4">
        <w:rPr>
          <w:sz w:val="24"/>
          <w:szCs w:val="24"/>
        </w:rPr>
        <w:t xml:space="preserve"> układanie w szafkach</w:t>
      </w:r>
    </w:p>
    <w:p w14:paraId="52F0BCD2" w14:textId="77777777" w:rsidR="00165FB4" w:rsidRPr="00165FB4" w:rsidRDefault="00165FB4" w:rsidP="00165FB4">
      <w:pPr>
        <w:numPr>
          <w:ilvl w:val="0"/>
          <w:numId w:val="67"/>
        </w:numPr>
        <w:rPr>
          <w:sz w:val="24"/>
          <w:szCs w:val="24"/>
        </w:rPr>
      </w:pPr>
      <w:r w:rsidRPr="00165FB4">
        <w:rPr>
          <w:sz w:val="24"/>
          <w:szCs w:val="24"/>
        </w:rPr>
        <w:t>Dbanie o czystość i porządek w szafkach z materiałem opatrunkowym i sprzętem jednorazowym</w:t>
      </w:r>
    </w:p>
    <w:p w14:paraId="7888B44E" w14:textId="77777777" w:rsidR="00165FB4" w:rsidRPr="00165FB4" w:rsidRDefault="00165FB4" w:rsidP="00165FB4">
      <w:pPr>
        <w:numPr>
          <w:ilvl w:val="0"/>
          <w:numId w:val="67"/>
        </w:numPr>
        <w:rPr>
          <w:sz w:val="24"/>
          <w:szCs w:val="24"/>
        </w:rPr>
      </w:pPr>
      <w:r w:rsidRPr="00165FB4">
        <w:rPr>
          <w:sz w:val="24"/>
          <w:szCs w:val="24"/>
        </w:rPr>
        <w:t>Opróżnianie lodówki z materiału poprzetoczeniowego zgodnie z procedurą obowiązującą w szpitalu</w:t>
      </w:r>
    </w:p>
    <w:p w14:paraId="2F7A0362" w14:textId="77777777" w:rsidR="00165FB4" w:rsidRPr="00165FB4" w:rsidRDefault="00165FB4" w:rsidP="00165FB4">
      <w:pPr>
        <w:numPr>
          <w:ilvl w:val="0"/>
          <w:numId w:val="67"/>
        </w:numPr>
        <w:rPr>
          <w:sz w:val="24"/>
          <w:szCs w:val="24"/>
        </w:rPr>
      </w:pPr>
      <w:r w:rsidRPr="00165FB4">
        <w:rPr>
          <w:sz w:val="24"/>
          <w:szCs w:val="24"/>
        </w:rPr>
        <w:t>Pomoc w przygotowaniu pościeli, sprzętu do kasacji.</w:t>
      </w:r>
    </w:p>
    <w:p w14:paraId="76E08191" w14:textId="77777777" w:rsidR="00165FB4" w:rsidRPr="00165FB4" w:rsidRDefault="00165FB4" w:rsidP="00165FB4">
      <w:pPr>
        <w:rPr>
          <w:sz w:val="24"/>
          <w:szCs w:val="24"/>
        </w:rPr>
      </w:pPr>
    </w:p>
    <w:p w14:paraId="1DD79602" w14:textId="77777777" w:rsidR="00165FB4" w:rsidRPr="00165FB4" w:rsidRDefault="00165FB4" w:rsidP="00165FB4">
      <w:pPr>
        <w:spacing w:line="276" w:lineRule="auto"/>
        <w:jc w:val="both"/>
        <w:rPr>
          <w:i/>
          <w:sz w:val="24"/>
          <w:szCs w:val="24"/>
          <w:u w:val="single"/>
        </w:rPr>
      </w:pPr>
      <w:r w:rsidRPr="00165FB4">
        <w:rPr>
          <w:i/>
          <w:sz w:val="24"/>
          <w:szCs w:val="24"/>
        </w:rPr>
        <w:t xml:space="preserve">       </w:t>
      </w:r>
      <w:r w:rsidRPr="00165FB4">
        <w:rPr>
          <w:i/>
          <w:sz w:val="24"/>
          <w:szCs w:val="24"/>
          <w:u w:val="single"/>
        </w:rPr>
        <w:t>Uprawnienia:</w:t>
      </w:r>
    </w:p>
    <w:p w14:paraId="72A287CA" w14:textId="77777777" w:rsidR="00165FB4" w:rsidRPr="00165FB4" w:rsidRDefault="00165FB4" w:rsidP="00165FB4">
      <w:pPr>
        <w:spacing w:line="276" w:lineRule="auto"/>
        <w:ind w:left="426"/>
        <w:jc w:val="both"/>
        <w:rPr>
          <w:sz w:val="24"/>
          <w:szCs w:val="24"/>
        </w:rPr>
      </w:pPr>
      <w:r w:rsidRPr="00165FB4">
        <w:rPr>
          <w:sz w:val="24"/>
          <w:szCs w:val="24"/>
        </w:rPr>
        <w:t xml:space="preserve">Realizowanie świadczeń zgodnie z Rozporządzeniem MZ w sprawie medycznych czynności ratunkowych, które mogą być podejmowane przez ratownika po przejściu okresu adaptacyjnego  </w:t>
      </w:r>
      <w:r w:rsidRPr="00165FB4">
        <w:rPr>
          <w:sz w:val="24"/>
          <w:szCs w:val="24"/>
        </w:rPr>
        <w:br/>
        <w:t>i zweryfikowaniu umiejętności przez przełożonych. Zakres odpowiedzialności: za jakość udzielanych świadczeń, za bezpieczeństwo własne i pacjenta, za wykonanie pracy zgodnie z wymogami BHP, za powierzone środki i sprzęt.</w:t>
      </w:r>
    </w:p>
    <w:p w14:paraId="60405202" w14:textId="77777777" w:rsidR="00E21733" w:rsidRDefault="00E21733" w:rsidP="00E21733">
      <w:pPr>
        <w:pBdr>
          <w:top w:val="nil"/>
          <w:left w:val="nil"/>
          <w:bottom w:val="nil"/>
          <w:right w:val="nil"/>
          <w:between w:val="nil"/>
        </w:pBdr>
        <w:rPr>
          <w:b/>
          <w:sz w:val="24"/>
          <w:szCs w:val="24"/>
        </w:rPr>
      </w:pPr>
    </w:p>
    <w:p w14:paraId="1E96F9DC" w14:textId="77777777" w:rsidR="00621356" w:rsidRDefault="00621356">
      <w:pPr>
        <w:pBdr>
          <w:top w:val="nil"/>
          <w:left w:val="nil"/>
          <w:bottom w:val="nil"/>
          <w:right w:val="nil"/>
          <w:between w:val="nil"/>
        </w:pBdr>
        <w:rPr>
          <w:b/>
          <w:bCs/>
          <w:i/>
          <w:u w:val="single"/>
        </w:rPr>
      </w:pPr>
    </w:p>
    <w:p w14:paraId="20FC2C50" w14:textId="77777777" w:rsidR="00D57303" w:rsidRDefault="00D57303">
      <w:pPr>
        <w:pBdr>
          <w:top w:val="nil"/>
          <w:left w:val="nil"/>
          <w:bottom w:val="nil"/>
          <w:right w:val="nil"/>
          <w:between w:val="nil"/>
        </w:pBdr>
        <w:rPr>
          <w:b/>
          <w:bCs/>
          <w:i/>
          <w:u w:val="single"/>
        </w:rPr>
      </w:pPr>
    </w:p>
    <w:p w14:paraId="053CC62B" w14:textId="77777777" w:rsidR="00D57303" w:rsidRDefault="00D57303">
      <w:pPr>
        <w:pBdr>
          <w:top w:val="nil"/>
          <w:left w:val="nil"/>
          <w:bottom w:val="nil"/>
          <w:right w:val="nil"/>
          <w:between w:val="nil"/>
        </w:pBdr>
        <w:rPr>
          <w:b/>
          <w:bCs/>
          <w:i/>
          <w:u w:val="single"/>
        </w:rPr>
      </w:pPr>
    </w:p>
    <w:p w14:paraId="078B0F94" w14:textId="77777777" w:rsidR="00D57303" w:rsidRDefault="00D57303">
      <w:pPr>
        <w:pBdr>
          <w:top w:val="nil"/>
          <w:left w:val="nil"/>
          <w:bottom w:val="nil"/>
          <w:right w:val="nil"/>
          <w:between w:val="nil"/>
        </w:pBdr>
        <w:rPr>
          <w:b/>
          <w:bCs/>
          <w:i/>
          <w:u w:val="single"/>
        </w:rPr>
      </w:pPr>
    </w:p>
    <w:p w14:paraId="7CE15DD4" w14:textId="77777777" w:rsidR="00D57303" w:rsidRDefault="00D57303">
      <w:pPr>
        <w:pBdr>
          <w:top w:val="nil"/>
          <w:left w:val="nil"/>
          <w:bottom w:val="nil"/>
          <w:right w:val="nil"/>
          <w:between w:val="nil"/>
        </w:pBdr>
        <w:rPr>
          <w:b/>
          <w:bCs/>
          <w:i/>
          <w:u w:val="single"/>
        </w:rPr>
      </w:pPr>
    </w:p>
    <w:p w14:paraId="6CD98FA4" w14:textId="77777777" w:rsidR="00D57303" w:rsidRDefault="00D57303">
      <w:pPr>
        <w:pBdr>
          <w:top w:val="nil"/>
          <w:left w:val="nil"/>
          <w:bottom w:val="nil"/>
          <w:right w:val="nil"/>
          <w:between w:val="nil"/>
        </w:pBdr>
        <w:rPr>
          <w:b/>
          <w:bCs/>
          <w:i/>
          <w:u w:val="single"/>
        </w:rPr>
      </w:pPr>
    </w:p>
    <w:p w14:paraId="716869B5" w14:textId="77777777" w:rsidR="00D57303" w:rsidRDefault="00D57303">
      <w:pPr>
        <w:pBdr>
          <w:top w:val="nil"/>
          <w:left w:val="nil"/>
          <w:bottom w:val="nil"/>
          <w:right w:val="nil"/>
          <w:between w:val="nil"/>
        </w:pBdr>
        <w:rPr>
          <w:b/>
          <w:bCs/>
          <w:i/>
          <w:u w:val="single"/>
        </w:rPr>
      </w:pPr>
    </w:p>
    <w:p w14:paraId="4DAC2A95" w14:textId="77777777" w:rsidR="00D57303" w:rsidRDefault="00D57303">
      <w:pPr>
        <w:pBdr>
          <w:top w:val="nil"/>
          <w:left w:val="nil"/>
          <w:bottom w:val="nil"/>
          <w:right w:val="nil"/>
          <w:between w:val="nil"/>
        </w:pBdr>
        <w:rPr>
          <w:b/>
          <w:bCs/>
          <w:i/>
          <w:u w:val="single"/>
        </w:rPr>
      </w:pPr>
    </w:p>
    <w:p w14:paraId="60EA6A46" w14:textId="77777777" w:rsidR="00D57303" w:rsidRDefault="00D57303">
      <w:pPr>
        <w:pBdr>
          <w:top w:val="nil"/>
          <w:left w:val="nil"/>
          <w:bottom w:val="nil"/>
          <w:right w:val="nil"/>
          <w:between w:val="nil"/>
        </w:pBdr>
        <w:rPr>
          <w:b/>
          <w:bCs/>
          <w:i/>
          <w:u w:val="single"/>
        </w:rPr>
      </w:pPr>
    </w:p>
    <w:p w14:paraId="1BFBD899" w14:textId="77777777" w:rsidR="00D57303" w:rsidRDefault="00D57303">
      <w:pPr>
        <w:pBdr>
          <w:top w:val="nil"/>
          <w:left w:val="nil"/>
          <w:bottom w:val="nil"/>
          <w:right w:val="nil"/>
          <w:between w:val="nil"/>
        </w:pBdr>
        <w:rPr>
          <w:b/>
          <w:bCs/>
          <w:i/>
          <w:u w:val="single"/>
        </w:rPr>
      </w:pPr>
    </w:p>
    <w:p w14:paraId="27B11EE7" w14:textId="77777777" w:rsidR="00D57303" w:rsidRDefault="00D57303">
      <w:pPr>
        <w:pBdr>
          <w:top w:val="nil"/>
          <w:left w:val="nil"/>
          <w:bottom w:val="nil"/>
          <w:right w:val="nil"/>
          <w:between w:val="nil"/>
        </w:pBdr>
        <w:rPr>
          <w:b/>
          <w:bCs/>
          <w:i/>
          <w:u w:val="single"/>
        </w:rPr>
      </w:pPr>
    </w:p>
    <w:p w14:paraId="50FB5C08" w14:textId="77777777" w:rsidR="00D57303" w:rsidRDefault="00D57303">
      <w:pPr>
        <w:pBdr>
          <w:top w:val="nil"/>
          <w:left w:val="nil"/>
          <w:bottom w:val="nil"/>
          <w:right w:val="nil"/>
          <w:between w:val="nil"/>
        </w:pBdr>
        <w:rPr>
          <w:b/>
          <w:bCs/>
          <w:i/>
          <w:u w:val="single"/>
        </w:rPr>
      </w:pPr>
    </w:p>
    <w:p w14:paraId="5606901F" w14:textId="77777777" w:rsidR="00D57303" w:rsidRDefault="00D57303">
      <w:pPr>
        <w:pBdr>
          <w:top w:val="nil"/>
          <w:left w:val="nil"/>
          <w:bottom w:val="nil"/>
          <w:right w:val="nil"/>
          <w:between w:val="nil"/>
        </w:pBdr>
        <w:rPr>
          <w:b/>
          <w:bCs/>
          <w:i/>
          <w:u w:val="single"/>
        </w:rPr>
      </w:pPr>
    </w:p>
    <w:p w14:paraId="54D3E0B5" w14:textId="77777777" w:rsidR="00D57303" w:rsidRDefault="00D57303">
      <w:pPr>
        <w:pBdr>
          <w:top w:val="nil"/>
          <w:left w:val="nil"/>
          <w:bottom w:val="nil"/>
          <w:right w:val="nil"/>
          <w:between w:val="nil"/>
        </w:pBdr>
        <w:rPr>
          <w:b/>
          <w:bCs/>
          <w:i/>
          <w:u w:val="single"/>
        </w:rPr>
      </w:pPr>
    </w:p>
    <w:p w14:paraId="5F606BB9" w14:textId="77777777" w:rsidR="00D57303" w:rsidRDefault="00D57303">
      <w:pPr>
        <w:pBdr>
          <w:top w:val="nil"/>
          <w:left w:val="nil"/>
          <w:bottom w:val="nil"/>
          <w:right w:val="nil"/>
          <w:between w:val="nil"/>
        </w:pBdr>
        <w:rPr>
          <w:b/>
          <w:bCs/>
          <w:i/>
          <w:u w:val="single"/>
        </w:rPr>
      </w:pPr>
    </w:p>
    <w:p w14:paraId="11118E99" w14:textId="77777777" w:rsidR="00D57303" w:rsidRDefault="00D57303">
      <w:pPr>
        <w:pBdr>
          <w:top w:val="nil"/>
          <w:left w:val="nil"/>
          <w:bottom w:val="nil"/>
          <w:right w:val="nil"/>
          <w:between w:val="nil"/>
        </w:pBdr>
        <w:rPr>
          <w:b/>
          <w:bCs/>
          <w:i/>
          <w:u w:val="single"/>
        </w:rPr>
      </w:pPr>
    </w:p>
    <w:p w14:paraId="699836C1" w14:textId="77777777" w:rsidR="00D57303" w:rsidRDefault="00D57303">
      <w:pPr>
        <w:pBdr>
          <w:top w:val="nil"/>
          <w:left w:val="nil"/>
          <w:bottom w:val="nil"/>
          <w:right w:val="nil"/>
          <w:between w:val="nil"/>
        </w:pBdr>
        <w:rPr>
          <w:b/>
          <w:bCs/>
          <w:i/>
          <w:u w:val="single"/>
        </w:rPr>
      </w:pPr>
    </w:p>
    <w:p w14:paraId="0F798CA4" w14:textId="77777777" w:rsidR="00D57303" w:rsidRDefault="00D57303">
      <w:pPr>
        <w:pBdr>
          <w:top w:val="nil"/>
          <w:left w:val="nil"/>
          <w:bottom w:val="nil"/>
          <w:right w:val="nil"/>
          <w:between w:val="nil"/>
        </w:pBdr>
        <w:rPr>
          <w:b/>
          <w:bCs/>
          <w:i/>
          <w:u w:val="single"/>
        </w:rPr>
      </w:pPr>
    </w:p>
    <w:p w14:paraId="45153317" w14:textId="77777777" w:rsidR="00D57303" w:rsidRDefault="00D57303">
      <w:pPr>
        <w:pBdr>
          <w:top w:val="nil"/>
          <w:left w:val="nil"/>
          <w:bottom w:val="nil"/>
          <w:right w:val="nil"/>
          <w:between w:val="nil"/>
        </w:pBdr>
        <w:rPr>
          <w:b/>
          <w:bCs/>
          <w:i/>
          <w:u w:val="single"/>
        </w:rPr>
      </w:pPr>
    </w:p>
    <w:p w14:paraId="5955C615" w14:textId="77777777" w:rsidR="00D57303" w:rsidRDefault="00D57303">
      <w:pPr>
        <w:pBdr>
          <w:top w:val="nil"/>
          <w:left w:val="nil"/>
          <w:bottom w:val="nil"/>
          <w:right w:val="nil"/>
          <w:between w:val="nil"/>
        </w:pBdr>
        <w:rPr>
          <w:b/>
          <w:bCs/>
          <w:i/>
          <w:u w:val="single"/>
        </w:rPr>
      </w:pPr>
    </w:p>
    <w:p w14:paraId="4A9CED78" w14:textId="77777777" w:rsidR="00D57303" w:rsidRDefault="00D57303">
      <w:pPr>
        <w:pBdr>
          <w:top w:val="nil"/>
          <w:left w:val="nil"/>
          <w:bottom w:val="nil"/>
          <w:right w:val="nil"/>
          <w:between w:val="nil"/>
        </w:pBdr>
        <w:rPr>
          <w:b/>
          <w:bCs/>
          <w:i/>
          <w:u w:val="single"/>
        </w:rPr>
      </w:pPr>
    </w:p>
    <w:p w14:paraId="014EE645" w14:textId="77777777" w:rsidR="00D57303" w:rsidRDefault="00D57303">
      <w:pPr>
        <w:pBdr>
          <w:top w:val="nil"/>
          <w:left w:val="nil"/>
          <w:bottom w:val="nil"/>
          <w:right w:val="nil"/>
          <w:between w:val="nil"/>
        </w:pBdr>
        <w:rPr>
          <w:b/>
          <w:bCs/>
          <w:i/>
          <w:u w:val="single"/>
        </w:rPr>
      </w:pPr>
    </w:p>
    <w:p w14:paraId="4AE49818" w14:textId="77777777" w:rsidR="00D57303" w:rsidRDefault="00D57303">
      <w:pPr>
        <w:pBdr>
          <w:top w:val="nil"/>
          <w:left w:val="nil"/>
          <w:bottom w:val="nil"/>
          <w:right w:val="nil"/>
          <w:between w:val="nil"/>
        </w:pBdr>
        <w:rPr>
          <w:b/>
          <w:bCs/>
          <w:i/>
          <w:u w:val="single"/>
        </w:rPr>
      </w:pPr>
    </w:p>
    <w:p w14:paraId="3EAB9EF2" w14:textId="77777777" w:rsidR="00D57303" w:rsidRDefault="00D57303">
      <w:pPr>
        <w:pBdr>
          <w:top w:val="nil"/>
          <w:left w:val="nil"/>
          <w:bottom w:val="nil"/>
          <w:right w:val="nil"/>
          <w:between w:val="nil"/>
        </w:pBdr>
        <w:rPr>
          <w:b/>
          <w:bCs/>
          <w:i/>
          <w:u w:val="single"/>
        </w:rPr>
      </w:pPr>
    </w:p>
    <w:p w14:paraId="58FD8121" w14:textId="77777777" w:rsidR="00D57303" w:rsidRDefault="00D57303">
      <w:pPr>
        <w:pBdr>
          <w:top w:val="nil"/>
          <w:left w:val="nil"/>
          <w:bottom w:val="nil"/>
          <w:right w:val="nil"/>
          <w:between w:val="nil"/>
        </w:pBdr>
        <w:rPr>
          <w:b/>
          <w:bCs/>
          <w:i/>
          <w:u w:val="single"/>
        </w:rPr>
      </w:pPr>
    </w:p>
    <w:p w14:paraId="104FB951" w14:textId="77777777" w:rsidR="00D57303" w:rsidRDefault="00D57303">
      <w:pPr>
        <w:pBdr>
          <w:top w:val="nil"/>
          <w:left w:val="nil"/>
          <w:bottom w:val="nil"/>
          <w:right w:val="nil"/>
          <w:between w:val="nil"/>
        </w:pBdr>
        <w:rPr>
          <w:b/>
          <w:sz w:val="24"/>
          <w:szCs w:val="24"/>
          <w:u w:val="single"/>
        </w:rPr>
      </w:pPr>
    </w:p>
    <w:p w14:paraId="5D85023C" w14:textId="77777777" w:rsidR="00621356" w:rsidRDefault="00621356">
      <w:pPr>
        <w:pBdr>
          <w:top w:val="nil"/>
          <w:left w:val="nil"/>
          <w:bottom w:val="nil"/>
          <w:right w:val="nil"/>
          <w:between w:val="nil"/>
        </w:pBdr>
        <w:rPr>
          <w:b/>
          <w:sz w:val="24"/>
          <w:szCs w:val="24"/>
          <w:u w:val="single"/>
        </w:rPr>
      </w:pPr>
    </w:p>
    <w:p w14:paraId="52B39F46" w14:textId="77777777" w:rsidR="00621356" w:rsidRDefault="00621356">
      <w:pPr>
        <w:pBdr>
          <w:top w:val="nil"/>
          <w:left w:val="nil"/>
          <w:bottom w:val="nil"/>
          <w:right w:val="nil"/>
          <w:between w:val="nil"/>
        </w:pBdr>
        <w:rPr>
          <w:b/>
          <w:sz w:val="24"/>
          <w:szCs w:val="24"/>
          <w:u w:val="single"/>
        </w:rPr>
      </w:pPr>
    </w:p>
    <w:p w14:paraId="4FF21459" w14:textId="77777777" w:rsidR="00621356" w:rsidRDefault="00621356">
      <w:pPr>
        <w:pBdr>
          <w:top w:val="nil"/>
          <w:left w:val="nil"/>
          <w:bottom w:val="nil"/>
          <w:right w:val="nil"/>
          <w:between w:val="nil"/>
        </w:pBdr>
        <w:rPr>
          <w:b/>
          <w:sz w:val="24"/>
          <w:szCs w:val="24"/>
          <w:u w:val="single"/>
        </w:rPr>
      </w:pPr>
    </w:p>
    <w:p w14:paraId="150384F5" w14:textId="77777777" w:rsidR="00621356" w:rsidRDefault="00621356">
      <w:pPr>
        <w:pBdr>
          <w:top w:val="nil"/>
          <w:left w:val="nil"/>
          <w:bottom w:val="nil"/>
          <w:right w:val="nil"/>
          <w:between w:val="nil"/>
        </w:pBdr>
        <w:rPr>
          <w:b/>
          <w:sz w:val="24"/>
          <w:szCs w:val="24"/>
          <w:u w:val="single"/>
        </w:rPr>
      </w:pPr>
    </w:p>
    <w:p w14:paraId="431070B0" w14:textId="77777777" w:rsidR="00621356" w:rsidRDefault="00621356">
      <w:pPr>
        <w:pBdr>
          <w:top w:val="nil"/>
          <w:left w:val="nil"/>
          <w:bottom w:val="nil"/>
          <w:right w:val="nil"/>
          <w:between w:val="nil"/>
        </w:pBdr>
        <w:rPr>
          <w:b/>
          <w:sz w:val="24"/>
          <w:szCs w:val="24"/>
          <w:u w:val="single"/>
        </w:rPr>
      </w:pPr>
    </w:p>
    <w:p w14:paraId="68BFE6ED" w14:textId="77777777" w:rsidR="00621356" w:rsidRDefault="00621356">
      <w:pPr>
        <w:pBdr>
          <w:top w:val="nil"/>
          <w:left w:val="nil"/>
          <w:bottom w:val="nil"/>
          <w:right w:val="nil"/>
          <w:between w:val="nil"/>
        </w:pBdr>
        <w:rPr>
          <w:b/>
          <w:sz w:val="24"/>
          <w:szCs w:val="24"/>
          <w:u w:val="single"/>
        </w:rPr>
      </w:pPr>
    </w:p>
    <w:p w14:paraId="250B0DE2" w14:textId="77777777" w:rsidR="00621356" w:rsidRDefault="00621356">
      <w:pPr>
        <w:pBdr>
          <w:top w:val="nil"/>
          <w:left w:val="nil"/>
          <w:bottom w:val="nil"/>
          <w:right w:val="nil"/>
          <w:between w:val="nil"/>
        </w:pBdr>
        <w:rPr>
          <w:b/>
          <w:sz w:val="24"/>
          <w:szCs w:val="24"/>
          <w:u w:val="single"/>
        </w:rPr>
      </w:pPr>
    </w:p>
    <w:p w14:paraId="34204D47" w14:textId="77777777" w:rsidR="00621356" w:rsidRDefault="00621356">
      <w:pPr>
        <w:pBdr>
          <w:top w:val="nil"/>
          <w:left w:val="nil"/>
          <w:bottom w:val="nil"/>
          <w:right w:val="nil"/>
          <w:between w:val="nil"/>
        </w:pBdr>
        <w:rPr>
          <w:b/>
          <w:sz w:val="24"/>
          <w:szCs w:val="24"/>
          <w:u w:val="single"/>
        </w:rPr>
      </w:pPr>
    </w:p>
    <w:p w14:paraId="56415CC8" w14:textId="68C21CC2" w:rsidR="00621356" w:rsidRDefault="00621356">
      <w:pPr>
        <w:pBdr>
          <w:top w:val="nil"/>
          <w:left w:val="nil"/>
          <w:bottom w:val="nil"/>
          <w:right w:val="nil"/>
          <w:between w:val="nil"/>
        </w:pBdr>
        <w:rPr>
          <w:b/>
          <w:sz w:val="24"/>
          <w:szCs w:val="24"/>
          <w:u w:val="single"/>
        </w:rPr>
      </w:pPr>
    </w:p>
    <w:p w14:paraId="79D63C47" w14:textId="2AD36F06" w:rsidR="000F2DFC" w:rsidRDefault="000F2DFC">
      <w:pPr>
        <w:pBdr>
          <w:top w:val="nil"/>
          <w:left w:val="nil"/>
          <w:bottom w:val="nil"/>
          <w:right w:val="nil"/>
          <w:between w:val="nil"/>
        </w:pBdr>
        <w:rPr>
          <w:b/>
          <w:sz w:val="24"/>
          <w:szCs w:val="24"/>
          <w:u w:val="single"/>
        </w:rPr>
      </w:pPr>
    </w:p>
    <w:p w14:paraId="0C56FD25" w14:textId="77777777" w:rsidR="000F2DFC" w:rsidRDefault="000F2DFC">
      <w:pPr>
        <w:pBdr>
          <w:top w:val="nil"/>
          <w:left w:val="nil"/>
          <w:bottom w:val="nil"/>
          <w:right w:val="nil"/>
          <w:between w:val="nil"/>
        </w:pBdr>
        <w:rPr>
          <w:b/>
          <w:sz w:val="24"/>
          <w:szCs w:val="24"/>
          <w:u w:val="single"/>
        </w:rPr>
      </w:pPr>
    </w:p>
    <w:p w14:paraId="24914325" w14:textId="77777777" w:rsidR="00621356" w:rsidRDefault="00621356">
      <w:pPr>
        <w:pBdr>
          <w:top w:val="nil"/>
          <w:left w:val="nil"/>
          <w:bottom w:val="nil"/>
          <w:right w:val="nil"/>
          <w:between w:val="nil"/>
        </w:pBdr>
        <w:rPr>
          <w:b/>
          <w:sz w:val="24"/>
          <w:szCs w:val="24"/>
          <w:u w:val="single"/>
        </w:rPr>
      </w:pPr>
    </w:p>
    <w:p w14:paraId="73C997CA" w14:textId="77777777" w:rsidR="00334D05" w:rsidRDefault="00334D05">
      <w:pPr>
        <w:pBdr>
          <w:top w:val="nil"/>
          <w:left w:val="nil"/>
          <w:bottom w:val="nil"/>
          <w:right w:val="nil"/>
          <w:between w:val="nil"/>
        </w:pBdr>
        <w:rPr>
          <w:b/>
          <w:sz w:val="24"/>
          <w:szCs w:val="24"/>
          <w:u w:val="single"/>
        </w:rPr>
      </w:pPr>
    </w:p>
    <w:p w14:paraId="17D106D0" w14:textId="77777777" w:rsidR="00334D05" w:rsidRDefault="00334D05">
      <w:pPr>
        <w:pBdr>
          <w:top w:val="nil"/>
          <w:left w:val="nil"/>
          <w:bottom w:val="nil"/>
          <w:right w:val="nil"/>
          <w:between w:val="nil"/>
        </w:pBdr>
        <w:rPr>
          <w:b/>
          <w:sz w:val="24"/>
          <w:szCs w:val="24"/>
          <w:u w:val="single"/>
        </w:rPr>
      </w:pPr>
    </w:p>
    <w:p w14:paraId="48FF18BA"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6 – Oświadczenie personelu Oferenta dot. zgody na przetwarzanie danych osobowych.</w:t>
      </w:r>
    </w:p>
    <w:p w14:paraId="7D647620" w14:textId="77777777" w:rsidR="00954567" w:rsidRDefault="00954567">
      <w:pPr>
        <w:pBdr>
          <w:top w:val="nil"/>
          <w:left w:val="nil"/>
          <w:bottom w:val="nil"/>
          <w:right w:val="nil"/>
          <w:between w:val="nil"/>
        </w:pBdr>
        <w:jc w:val="right"/>
        <w:rPr>
          <w:color w:val="000000"/>
          <w:sz w:val="24"/>
          <w:szCs w:val="24"/>
        </w:rPr>
      </w:pPr>
    </w:p>
    <w:p w14:paraId="1214B2AC" w14:textId="77777777" w:rsidR="00954567" w:rsidRDefault="00954567">
      <w:pPr>
        <w:pBdr>
          <w:top w:val="nil"/>
          <w:left w:val="nil"/>
          <w:bottom w:val="nil"/>
          <w:right w:val="nil"/>
          <w:between w:val="nil"/>
        </w:pBdr>
        <w:jc w:val="right"/>
        <w:rPr>
          <w:color w:val="000000"/>
          <w:sz w:val="24"/>
          <w:szCs w:val="24"/>
        </w:rPr>
      </w:pPr>
    </w:p>
    <w:p w14:paraId="3F172C81" w14:textId="77777777" w:rsidR="00954567" w:rsidRDefault="00954567">
      <w:pPr>
        <w:pBdr>
          <w:top w:val="nil"/>
          <w:left w:val="nil"/>
          <w:bottom w:val="nil"/>
          <w:right w:val="nil"/>
          <w:between w:val="nil"/>
        </w:pBdr>
        <w:jc w:val="right"/>
        <w:rPr>
          <w:color w:val="000000"/>
          <w:sz w:val="24"/>
          <w:szCs w:val="24"/>
        </w:rPr>
      </w:pPr>
    </w:p>
    <w:p w14:paraId="7713174B" w14:textId="77777777" w:rsidR="00954567" w:rsidRDefault="00954567">
      <w:pPr>
        <w:pBdr>
          <w:top w:val="nil"/>
          <w:left w:val="nil"/>
          <w:bottom w:val="nil"/>
          <w:right w:val="nil"/>
          <w:between w:val="nil"/>
        </w:pBdr>
        <w:jc w:val="right"/>
        <w:rPr>
          <w:color w:val="000000"/>
          <w:sz w:val="24"/>
          <w:szCs w:val="24"/>
        </w:rPr>
      </w:pPr>
    </w:p>
    <w:p w14:paraId="32718E8F"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4976D698" w14:textId="77777777" w:rsidR="00954567" w:rsidRDefault="00954567">
      <w:pPr>
        <w:pBdr>
          <w:top w:val="nil"/>
          <w:left w:val="nil"/>
          <w:bottom w:val="nil"/>
          <w:right w:val="nil"/>
          <w:between w:val="nil"/>
        </w:pBdr>
        <w:jc w:val="right"/>
        <w:rPr>
          <w:color w:val="000000"/>
          <w:sz w:val="24"/>
          <w:szCs w:val="24"/>
        </w:rPr>
      </w:pPr>
    </w:p>
    <w:p w14:paraId="6F136C78" w14:textId="77777777" w:rsidR="00954567" w:rsidRDefault="00954567">
      <w:pPr>
        <w:pBdr>
          <w:top w:val="nil"/>
          <w:left w:val="nil"/>
          <w:bottom w:val="nil"/>
          <w:right w:val="nil"/>
          <w:between w:val="nil"/>
        </w:pBdr>
        <w:jc w:val="both"/>
        <w:rPr>
          <w:color w:val="000000"/>
          <w:sz w:val="24"/>
          <w:szCs w:val="24"/>
        </w:rPr>
      </w:pPr>
    </w:p>
    <w:p w14:paraId="57351CF8"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2BA54D28"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13D96302" w14:textId="77777777">
        <w:tc>
          <w:tcPr>
            <w:tcW w:w="570" w:type="dxa"/>
          </w:tcPr>
          <w:p w14:paraId="7F8DC30E" w14:textId="77777777" w:rsidR="00954567" w:rsidRDefault="00954567">
            <w:pPr>
              <w:pBdr>
                <w:top w:val="nil"/>
                <w:left w:val="nil"/>
                <w:bottom w:val="nil"/>
                <w:right w:val="nil"/>
                <w:between w:val="nil"/>
              </w:pBdr>
              <w:jc w:val="center"/>
              <w:rPr>
                <w:color w:val="000000"/>
                <w:sz w:val="24"/>
                <w:szCs w:val="24"/>
              </w:rPr>
            </w:pPr>
          </w:p>
          <w:p w14:paraId="7C80F3E2"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7A19126B" w14:textId="77777777" w:rsidR="00954567" w:rsidRDefault="00954567">
            <w:pPr>
              <w:pBdr>
                <w:top w:val="nil"/>
                <w:left w:val="nil"/>
                <w:bottom w:val="nil"/>
                <w:right w:val="nil"/>
                <w:between w:val="nil"/>
              </w:pBdr>
              <w:jc w:val="center"/>
              <w:rPr>
                <w:color w:val="000000"/>
                <w:sz w:val="24"/>
                <w:szCs w:val="24"/>
              </w:rPr>
            </w:pPr>
          </w:p>
          <w:p w14:paraId="2EE493AD"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1202109E" w14:textId="77777777" w:rsidR="00954567" w:rsidRDefault="00954567">
            <w:pPr>
              <w:pBdr>
                <w:top w:val="nil"/>
                <w:left w:val="nil"/>
                <w:bottom w:val="nil"/>
                <w:right w:val="nil"/>
                <w:between w:val="nil"/>
              </w:pBdr>
              <w:jc w:val="center"/>
              <w:rPr>
                <w:color w:val="000000"/>
                <w:sz w:val="24"/>
                <w:szCs w:val="24"/>
              </w:rPr>
            </w:pPr>
          </w:p>
        </w:tc>
        <w:tc>
          <w:tcPr>
            <w:tcW w:w="3853" w:type="dxa"/>
          </w:tcPr>
          <w:p w14:paraId="74443CC9" w14:textId="77777777" w:rsidR="00954567" w:rsidRDefault="00954567">
            <w:pPr>
              <w:pBdr>
                <w:top w:val="nil"/>
                <w:left w:val="nil"/>
                <w:bottom w:val="nil"/>
                <w:right w:val="nil"/>
                <w:between w:val="nil"/>
              </w:pBdr>
              <w:jc w:val="center"/>
              <w:rPr>
                <w:color w:val="000000"/>
                <w:sz w:val="24"/>
                <w:szCs w:val="24"/>
              </w:rPr>
            </w:pPr>
          </w:p>
          <w:p w14:paraId="78DCDE7B"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4C501170" w14:textId="77777777" w:rsidR="00954567" w:rsidRDefault="00954567">
            <w:pPr>
              <w:pBdr>
                <w:top w:val="nil"/>
                <w:left w:val="nil"/>
                <w:bottom w:val="nil"/>
                <w:right w:val="nil"/>
                <w:between w:val="nil"/>
              </w:pBdr>
              <w:jc w:val="center"/>
              <w:rPr>
                <w:color w:val="000000"/>
                <w:sz w:val="24"/>
                <w:szCs w:val="24"/>
              </w:rPr>
            </w:pPr>
          </w:p>
          <w:p w14:paraId="36B9E029"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1DB79EB9" w14:textId="77777777">
        <w:tc>
          <w:tcPr>
            <w:tcW w:w="570" w:type="dxa"/>
          </w:tcPr>
          <w:p w14:paraId="15B7FC9A" w14:textId="77777777" w:rsidR="00954567" w:rsidRDefault="00954567">
            <w:pPr>
              <w:pBdr>
                <w:top w:val="nil"/>
                <w:left w:val="nil"/>
                <w:bottom w:val="nil"/>
                <w:right w:val="nil"/>
                <w:between w:val="nil"/>
              </w:pBdr>
              <w:jc w:val="both"/>
              <w:rPr>
                <w:color w:val="000000"/>
                <w:sz w:val="24"/>
                <w:szCs w:val="24"/>
              </w:rPr>
            </w:pPr>
          </w:p>
        </w:tc>
        <w:tc>
          <w:tcPr>
            <w:tcW w:w="3224" w:type="dxa"/>
          </w:tcPr>
          <w:p w14:paraId="4E624E40" w14:textId="77777777" w:rsidR="00954567" w:rsidRDefault="00954567">
            <w:pPr>
              <w:pBdr>
                <w:top w:val="nil"/>
                <w:left w:val="nil"/>
                <w:bottom w:val="nil"/>
                <w:right w:val="nil"/>
                <w:between w:val="nil"/>
              </w:pBdr>
              <w:jc w:val="both"/>
              <w:rPr>
                <w:color w:val="000000"/>
                <w:sz w:val="24"/>
                <w:szCs w:val="24"/>
              </w:rPr>
            </w:pPr>
          </w:p>
        </w:tc>
        <w:tc>
          <w:tcPr>
            <w:tcW w:w="3853" w:type="dxa"/>
          </w:tcPr>
          <w:p w14:paraId="2C60D0D5" w14:textId="77777777" w:rsidR="00954567" w:rsidRDefault="00954567">
            <w:pPr>
              <w:pBdr>
                <w:top w:val="nil"/>
                <w:left w:val="nil"/>
                <w:bottom w:val="nil"/>
                <w:right w:val="nil"/>
                <w:between w:val="nil"/>
              </w:pBdr>
              <w:jc w:val="both"/>
              <w:rPr>
                <w:color w:val="000000"/>
                <w:sz w:val="24"/>
                <w:szCs w:val="24"/>
              </w:rPr>
            </w:pPr>
          </w:p>
        </w:tc>
        <w:tc>
          <w:tcPr>
            <w:tcW w:w="2490" w:type="dxa"/>
          </w:tcPr>
          <w:p w14:paraId="19383E38" w14:textId="77777777" w:rsidR="00954567" w:rsidRDefault="00954567">
            <w:pPr>
              <w:pBdr>
                <w:top w:val="nil"/>
                <w:left w:val="nil"/>
                <w:bottom w:val="nil"/>
                <w:right w:val="nil"/>
                <w:between w:val="nil"/>
              </w:pBdr>
              <w:jc w:val="both"/>
              <w:rPr>
                <w:color w:val="000000"/>
                <w:sz w:val="24"/>
                <w:szCs w:val="24"/>
              </w:rPr>
            </w:pPr>
          </w:p>
        </w:tc>
      </w:tr>
      <w:tr w:rsidR="00954567" w14:paraId="33C66B5F" w14:textId="77777777">
        <w:tc>
          <w:tcPr>
            <w:tcW w:w="570" w:type="dxa"/>
          </w:tcPr>
          <w:p w14:paraId="2850D169" w14:textId="77777777" w:rsidR="00954567" w:rsidRDefault="00954567">
            <w:pPr>
              <w:pBdr>
                <w:top w:val="nil"/>
                <w:left w:val="nil"/>
                <w:bottom w:val="nil"/>
                <w:right w:val="nil"/>
                <w:between w:val="nil"/>
              </w:pBdr>
              <w:jc w:val="both"/>
              <w:rPr>
                <w:color w:val="000000"/>
                <w:sz w:val="24"/>
                <w:szCs w:val="24"/>
              </w:rPr>
            </w:pPr>
          </w:p>
        </w:tc>
        <w:tc>
          <w:tcPr>
            <w:tcW w:w="3224" w:type="dxa"/>
          </w:tcPr>
          <w:p w14:paraId="3F7E7772" w14:textId="77777777" w:rsidR="00954567" w:rsidRDefault="00954567">
            <w:pPr>
              <w:pBdr>
                <w:top w:val="nil"/>
                <w:left w:val="nil"/>
                <w:bottom w:val="nil"/>
                <w:right w:val="nil"/>
                <w:between w:val="nil"/>
              </w:pBdr>
              <w:jc w:val="both"/>
              <w:rPr>
                <w:color w:val="000000"/>
                <w:sz w:val="24"/>
                <w:szCs w:val="24"/>
              </w:rPr>
            </w:pPr>
          </w:p>
        </w:tc>
        <w:tc>
          <w:tcPr>
            <w:tcW w:w="3853" w:type="dxa"/>
          </w:tcPr>
          <w:p w14:paraId="71B92322" w14:textId="77777777" w:rsidR="00954567" w:rsidRDefault="00954567">
            <w:pPr>
              <w:pBdr>
                <w:top w:val="nil"/>
                <w:left w:val="nil"/>
                <w:bottom w:val="nil"/>
                <w:right w:val="nil"/>
                <w:between w:val="nil"/>
              </w:pBdr>
              <w:jc w:val="both"/>
              <w:rPr>
                <w:color w:val="000000"/>
                <w:sz w:val="24"/>
                <w:szCs w:val="24"/>
              </w:rPr>
            </w:pPr>
          </w:p>
        </w:tc>
        <w:tc>
          <w:tcPr>
            <w:tcW w:w="2490" w:type="dxa"/>
          </w:tcPr>
          <w:p w14:paraId="6685BD92" w14:textId="77777777" w:rsidR="00954567" w:rsidRDefault="00954567">
            <w:pPr>
              <w:pBdr>
                <w:top w:val="nil"/>
                <w:left w:val="nil"/>
                <w:bottom w:val="nil"/>
                <w:right w:val="nil"/>
                <w:between w:val="nil"/>
              </w:pBdr>
              <w:jc w:val="both"/>
              <w:rPr>
                <w:color w:val="000000"/>
                <w:sz w:val="24"/>
                <w:szCs w:val="24"/>
              </w:rPr>
            </w:pPr>
          </w:p>
        </w:tc>
      </w:tr>
      <w:tr w:rsidR="00954567" w14:paraId="493FCB06" w14:textId="77777777">
        <w:tc>
          <w:tcPr>
            <w:tcW w:w="570" w:type="dxa"/>
          </w:tcPr>
          <w:p w14:paraId="5E11F37A" w14:textId="77777777" w:rsidR="00954567" w:rsidRDefault="00954567">
            <w:pPr>
              <w:pBdr>
                <w:top w:val="nil"/>
                <w:left w:val="nil"/>
                <w:bottom w:val="nil"/>
                <w:right w:val="nil"/>
                <w:between w:val="nil"/>
              </w:pBdr>
              <w:jc w:val="both"/>
              <w:rPr>
                <w:color w:val="000000"/>
                <w:sz w:val="24"/>
                <w:szCs w:val="24"/>
              </w:rPr>
            </w:pPr>
          </w:p>
        </w:tc>
        <w:tc>
          <w:tcPr>
            <w:tcW w:w="3224" w:type="dxa"/>
          </w:tcPr>
          <w:p w14:paraId="71B67299" w14:textId="77777777" w:rsidR="00954567" w:rsidRDefault="00954567">
            <w:pPr>
              <w:pBdr>
                <w:top w:val="nil"/>
                <w:left w:val="nil"/>
                <w:bottom w:val="nil"/>
                <w:right w:val="nil"/>
                <w:between w:val="nil"/>
              </w:pBdr>
              <w:jc w:val="both"/>
              <w:rPr>
                <w:color w:val="000000"/>
                <w:sz w:val="24"/>
                <w:szCs w:val="24"/>
              </w:rPr>
            </w:pPr>
          </w:p>
        </w:tc>
        <w:tc>
          <w:tcPr>
            <w:tcW w:w="3853" w:type="dxa"/>
          </w:tcPr>
          <w:p w14:paraId="7F574B45" w14:textId="77777777" w:rsidR="00954567" w:rsidRDefault="00954567">
            <w:pPr>
              <w:pBdr>
                <w:top w:val="nil"/>
                <w:left w:val="nil"/>
                <w:bottom w:val="nil"/>
                <w:right w:val="nil"/>
                <w:between w:val="nil"/>
              </w:pBdr>
              <w:jc w:val="both"/>
              <w:rPr>
                <w:color w:val="000000"/>
                <w:sz w:val="24"/>
                <w:szCs w:val="24"/>
              </w:rPr>
            </w:pPr>
          </w:p>
        </w:tc>
        <w:tc>
          <w:tcPr>
            <w:tcW w:w="2490" w:type="dxa"/>
          </w:tcPr>
          <w:p w14:paraId="52EF814A" w14:textId="77777777" w:rsidR="00954567" w:rsidRDefault="00954567">
            <w:pPr>
              <w:pBdr>
                <w:top w:val="nil"/>
                <w:left w:val="nil"/>
                <w:bottom w:val="nil"/>
                <w:right w:val="nil"/>
                <w:between w:val="nil"/>
              </w:pBdr>
              <w:jc w:val="both"/>
              <w:rPr>
                <w:color w:val="000000"/>
                <w:sz w:val="24"/>
                <w:szCs w:val="24"/>
              </w:rPr>
            </w:pPr>
          </w:p>
        </w:tc>
      </w:tr>
      <w:tr w:rsidR="00954567" w14:paraId="26DDDCA5" w14:textId="77777777">
        <w:tc>
          <w:tcPr>
            <w:tcW w:w="570" w:type="dxa"/>
          </w:tcPr>
          <w:p w14:paraId="2F5C8889" w14:textId="77777777" w:rsidR="00954567" w:rsidRDefault="00954567">
            <w:pPr>
              <w:pBdr>
                <w:top w:val="nil"/>
                <w:left w:val="nil"/>
                <w:bottom w:val="nil"/>
                <w:right w:val="nil"/>
                <w:between w:val="nil"/>
              </w:pBdr>
              <w:jc w:val="both"/>
              <w:rPr>
                <w:color w:val="000000"/>
                <w:sz w:val="24"/>
                <w:szCs w:val="24"/>
              </w:rPr>
            </w:pPr>
          </w:p>
        </w:tc>
        <w:tc>
          <w:tcPr>
            <w:tcW w:w="3224" w:type="dxa"/>
          </w:tcPr>
          <w:p w14:paraId="0BEEC411" w14:textId="77777777" w:rsidR="00954567" w:rsidRDefault="00954567">
            <w:pPr>
              <w:pBdr>
                <w:top w:val="nil"/>
                <w:left w:val="nil"/>
                <w:bottom w:val="nil"/>
                <w:right w:val="nil"/>
                <w:between w:val="nil"/>
              </w:pBdr>
              <w:jc w:val="both"/>
              <w:rPr>
                <w:color w:val="000000"/>
                <w:sz w:val="24"/>
                <w:szCs w:val="24"/>
              </w:rPr>
            </w:pPr>
          </w:p>
        </w:tc>
        <w:tc>
          <w:tcPr>
            <w:tcW w:w="3853" w:type="dxa"/>
          </w:tcPr>
          <w:p w14:paraId="61E480E9" w14:textId="77777777" w:rsidR="00954567" w:rsidRDefault="00954567">
            <w:pPr>
              <w:pBdr>
                <w:top w:val="nil"/>
                <w:left w:val="nil"/>
                <w:bottom w:val="nil"/>
                <w:right w:val="nil"/>
                <w:between w:val="nil"/>
              </w:pBdr>
              <w:jc w:val="both"/>
              <w:rPr>
                <w:color w:val="000000"/>
                <w:sz w:val="24"/>
                <w:szCs w:val="24"/>
              </w:rPr>
            </w:pPr>
          </w:p>
        </w:tc>
        <w:tc>
          <w:tcPr>
            <w:tcW w:w="2490" w:type="dxa"/>
          </w:tcPr>
          <w:p w14:paraId="16326874" w14:textId="77777777" w:rsidR="00954567" w:rsidRDefault="00954567">
            <w:pPr>
              <w:pBdr>
                <w:top w:val="nil"/>
                <w:left w:val="nil"/>
                <w:bottom w:val="nil"/>
                <w:right w:val="nil"/>
                <w:between w:val="nil"/>
              </w:pBdr>
              <w:jc w:val="both"/>
              <w:rPr>
                <w:color w:val="000000"/>
                <w:sz w:val="24"/>
                <w:szCs w:val="24"/>
              </w:rPr>
            </w:pPr>
          </w:p>
        </w:tc>
      </w:tr>
      <w:tr w:rsidR="00954567" w14:paraId="59B7A25D" w14:textId="77777777">
        <w:tc>
          <w:tcPr>
            <w:tcW w:w="570" w:type="dxa"/>
          </w:tcPr>
          <w:p w14:paraId="286669C1" w14:textId="77777777" w:rsidR="00954567" w:rsidRDefault="00954567">
            <w:pPr>
              <w:pBdr>
                <w:top w:val="nil"/>
                <w:left w:val="nil"/>
                <w:bottom w:val="nil"/>
                <w:right w:val="nil"/>
                <w:between w:val="nil"/>
              </w:pBdr>
              <w:jc w:val="both"/>
              <w:rPr>
                <w:color w:val="000000"/>
                <w:sz w:val="24"/>
                <w:szCs w:val="24"/>
              </w:rPr>
            </w:pPr>
          </w:p>
        </w:tc>
        <w:tc>
          <w:tcPr>
            <w:tcW w:w="3224" w:type="dxa"/>
          </w:tcPr>
          <w:p w14:paraId="7BF3D359" w14:textId="77777777" w:rsidR="00954567" w:rsidRDefault="00954567">
            <w:pPr>
              <w:pBdr>
                <w:top w:val="nil"/>
                <w:left w:val="nil"/>
                <w:bottom w:val="nil"/>
                <w:right w:val="nil"/>
                <w:between w:val="nil"/>
              </w:pBdr>
              <w:jc w:val="both"/>
              <w:rPr>
                <w:color w:val="000000"/>
                <w:sz w:val="24"/>
                <w:szCs w:val="24"/>
              </w:rPr>
            </w:pPr>
          </w:p>
        </w:tc>
        <w:tc>
          <w:tcPr>
            <w:tcW w:w="3853" w:type="dxa"/>
          </w:tcPr>
          <w:p w14:paraId="53FFED0D" w14:textId="77777777" w:rsidR="00954567" w:rsidRDefault="00954567">
            <w:pPr>
              <w:pBdr>
                <w:top w:val="nil"/>
                <w:left w:val="nil"/>
                <w:bottom w:val="nil"/>
                <w:right w:val="nil"/>
                <w:between w:val="nil"/>
              </w:pBdr>
              <w:jc w:val="both"/>
              <w:rPr>
                <w:color w:val="000000"/>
                <w:sz w:val="24"/>
                <w:szCs w:val="24"/>
              </w:rPr>
            </w:pPr>
          </w:p>
        </w:tc>
        <w:tc>
          <w:tcPr>
            <w:tcW w:w="2490" w:type="dxa"/>
          </w:tcPr>
          <w:p w14:paraId="1C35DEF8" w14:textId="77777777" w:rsidR="00954567" w:rsidRDefault="00954567">
            <w:pPr>
              <w:pBdr>
                <w:top w:val="nil"/>
                <w:left w:val="nil"/>
                <w:bottom w:val="nil"/>
                <w:right w:val="nil"/>
                <w:between w:val="nil"/>
              </w:pBdr>
              <w:jc w:val="both"/>
              <w:rPr>
                <w:color w:val="000000"/>
                <w:sz w:val="24"/>
                <w:szCs w:val="24"/>
              </w:rPr>
            </w:pPr>
          </w:p>
        </w:tc>
      </w:tr>
      <w:tr w:rsidR="00954567" w14:paraId="6C4965B7" w14:textId="77777777">
        <w:tc>
          <w:tcPr>
            <w:tcW w:w="570" w:type="dxa"/>
          </w:tcPr>
          <w:p w14:paraId="74DCB48E" w14:textId="77777777" w:rsidR="00954567" w:rsidRDefault="00954567">
            <w:pPr>
              <w:pBdr>
                <w:top w:val="nil"/>
                <w:left w:val="nil"/>
                <w:bottom w:val="nil"/>
                <w:right w:val="nil"/>
                <w:between w:val="nil"/>
              </w:pBdr>
              <w:jc w:val="both"/>
              <w:rPr>
                <w:color w:val="000000"/>
                <w:sz w:val="24"/>
                <w:szCs w:val="24"/>
              </w:rPr>
            </w:pPr>
          </w:p>
        </w:tc>
        <w:tc>
          <w:tcPr>
            <w:tcW w:w="3224" w:type="dxa"/>
          </w:tcPr>
          <w:p w14:paraId="5207A592" w14:textId="77777777" w:rsidR="00954567" w:rsidRDefault="00954567">
            <w:pPr>
              <w:pBdr>
                <w:top w:val="nil"/>
                <w:left w:val="nil"/>
                <w:bottom w:val="nil"/>
                <w:right w:val="nil"/>
                <w:between w:val="nil"/>
              </w:pBdr>
              <w:jc w:val="both"/>
              <w:rPr>
                <w:color w:val="000000"/>
                <w:sz w:val="24"/>
                <w:szCs w:val="24"/>
              </w:rPr>
            </w:pPr>
          </w:p>
        </w:tc>
        <w:tc>
          <w:tcPr>
            <w:tcW w:w="3853" w:type="dxa"/>
          </w:tcPr>
          <w:p w14:paraId="0A67A0CB" w14:textId="77777777" w:rsidR="00954567" w:rsidRDefault="00954567">
            <w:pPr>
              <w:pBdr>
                <w:top w:val="nil"/>
                <w:left w:val="nil"/>
                <w:bottom w:val="nil"/>
                <w:right w:val="nil"/>
                <w:between w:val="nil"/>
              </w:pBdr>
              <w:jc w:val="both"/>
              <w:rPr>
                <w:color w:val="000000"/>
                <w:sz w:val="24"/>
                <w:szCs w:val="24"/>
              </w:rPr>
            </w:pPr>
          </w:p>
        </w:tc>
        <w:tc>
          <w:tcPr>
            <w:tcW w:w="2490" w:type="dxa"/>
          </w:tcPr>
          <w:p w14:paraId="44903B8D" w14:textId="77777777" w:rsidR="00954567" w:rsidRDefault="00954567">
            <w:pPr>
              <w:pBdr>
                <w:top w:val="nil"/>
                <w:left w:val="nil"/>
                <w:bottom w:val="nil"/>
                <w:right w:val="nil"/>
                <w:between w:val="nil"/>
              </w:pBdr>
              <w:jc w:val="both"/>
              <w:rPr>
                <w:color w:val="000000"/>
                <w:sz w:val="24"/>
                <w:szCs w:val="24"/>
              </w:rPr>
            </w:pPr>
          </w:p>
        </w:tc>
      </w:tr>
      <w:tr w:rsidR="00954567" w14:paraId="46EBBD3E" w14:textId="77777777">
        <w:tc>
          <w:tcPr>
            <w:tcW w:w="570" w:type="dxa"/>
          </w:tcPr>
          <w:p w14:paraId="56D000FC" w14:textId="77777777" w:rsidR="00954567" w:rsidRDefault="00954567">
            <w:pPr>
              <w:pBdr>
                <w:top w:val="nil"/>
                <w:left w:val="nil"/>
                <w:bottom w:val="nil"/>
                <w:right w:val="nil"/>
                <w:between w:val="nil"/>
              </w:pBdr>
              <w:jc w:val="both"/>
              <w:rPr>
                <w:color w:val="000000"/>
                <w:sz w:val="24"/>
                <w:szCs w:val="24"/>
              </w:rPr>
            </w:pPr>
          </w:p>
        </w:tc>
        <w:tc>
          <w:tcPr>
            <w:tcW w:w="3224" w:type="dxa"/>
          </w:tcPr>
          <w:p w14:paraId="04C2A5C8" w14:textId="77777777" w:rsidR="00954567" w:rsidRDefault="00954567">
            <w:pPr>
              <w:pBdr>
                <w:top w:val="nil"/>
                <w:left w:val="nil"/>
                <w:bottom w:val="nil"/>
                <w:right w:val="nil"/>
                <w:between w:val="nil"/>
              </w:pBdr>
              <w:jc w:val="both"/>
              <w:rPr>
                <w:color w:val="000000"/>
                <w:sz w:val="24"/>
                <w:szCs w:val="24"/>
              </w:rPr>
            </w:pPr>
          </w:p>
        </w:tc>
        <w:tc>
          <w:tcPr>
            <w:tcW w:w="3853" w:type="dxa"/>
          </w:tcPr>
          <w:p w14:paraId="3A5EA227" w14:textId="77777777" w:rsidR="00954567" w:rsidRDefault="00954567">
            <w:pPr>
              <w:pBdr>
                <w:top w:val="nil"/>
                <w:left w:val="nil"/>
                <w:bottom w:val="nil"/>
                <w:right w:val="nil"/>
                <w:between w:val="nil"/>
              </w:pBdr>
              <w:jc w:val="both"/>
              <w:rPr>
                <w:color w:val="000000"/>
                <w:sz w:val="24"/>
                <w:szCs w:val="24"/>
              </w:rPr>
            </w:pPr>
          </w:p>
        </w:tc>
        <w:tc>
          <w:tcPr>
            <w:tcW w:w="2490" w:type="dxa"/>
          </w:tcPr>
          <w:p w14:paraId="5B7F8A5B" w14:textId="77777777" w:rsidR="00954567" w:rsidRDefault="00954567">
            <w:pPr>
              <w:pBdr>
                <w:top w:val="nil"/>
                <w:left w:val="nil"/>
                <w:bottom w:val="nil"/>
                <w:right w:val="nil"/>
                <w:between w:val="nil"/>
              </w:pBdr>
              <w:jc w:val="both"/>
              <w:rPr>
                <w:color w:val="000000"/>
                <w:sz w:val="24"/>
                <w:szCs w:val="24"/>
              </w:rPr>
            </w:pPr>
          </w:p>
        </w:tc>
      </w:tr>
      <w:tr w:rsidR="00954567" w14:paraId="7E4DB0E9" w14:textId="77777777">
        <w:tc>
          <w:tcPr>
            <w:tcW w:w="570" w:type="dxa"/>
          </w:tcPr>
          <w:p w14:paraId="5CC7DAD9" w14:textId="77777777" w:rsidR="00954567" w:rsidRDefault="00954567">
            <w:pPr>
              <w:pBdr>
                <w:top w:val="nil"/>
                <w:left w:val="nil"/>
                <w:bottom w:val="nil"/>
                <w:right w:val="nil"/>
                <w:between w:val="nil"/>
              </w:pBdr>
              <w:jc w:val="both"/>
              <w:rPr>
                <w:color w:val="000000"/>
                <w:sz w:val="24"/>
                <w:szCs w:val="24"/>
              </w:rPr>
            </w:pPr>
          </w:p>
        </w:tc>
        <w:tc>
          <w:tcPr>
            <w:tcW w:w="3224" w:type="dxa"/>
          </w:tcPr>
          <w:p w14:paraId="7A23A32D" w14:textId="77777777" w:rsidR="00954567" w:rsidRDefault="00954567">
            <w:pPr>
              <w:pBdr>
                <w:top w:val="nil"/>
                <w:left w:val="nil"/>
                <w:bottom w:val="nil"/>
                <w:right w:val="nil"/>
                <w:between w:val="nil"/>
              </w:pBdr>
              <w:jc w:val="both"/>
              <w:rPr>
                <w:color w:val="000000"/>
                <w:sz w:val="24"/>
                <w:szCs w:val="24"/>
              </w:rPr>
            </w:pPr>
          </w:p>
        </w:tc>
        <w:tc>
          <w:tcPr>
            <w:tcW w:w="3853" w:type="dxa"/>
          </w:tcPr>
          <w:p w14:paraId="4437E836" w14:textId="77777777" w:rsidR="00954567" w:rsidRDefault="00954567">
            <w:pPr>
              <w:pBdr>
                <w:top w:val="nil"/>
                <w:left w:val="nil"/>
                <w:bottom w:val="nil"/>
                <w:right w:val="nil"/>
                <w:between w:val="nil"/>
              </w:pBdr>
              <w:jc w:val="both"/>
              <w:rPr>
                <w:color w:val="000000"/>
                <w:sz w:val="24"/>
                <w:szCs w:val="24"/>
              </w:rPr>
            </w:pPr>
          </w:p>
        </w:tc>
        <w:tc>
          <w:tcPr>
            <w:tcW w:w="2490" w:type="dxa"/>
          </w:tcPr>
          <w:p w14:paraId="2FD44AFE" w14:textId="77777777" w:rsidR="00954567" w:rsidRDefault="00954567">
            <w:pPr>
              <w:pBdr>
                <w:top w:val="nil"/>
                <w:left w:val="nil"/>
                <w:bottom w:val="nil"/>
                <w:right w:val="nil"/>
                <w:between w:val="nil"/>
              </w:pBdr>
              <w:jc w:val="both"/>
              <w:rPr>
                <w:color w:val="000000"/>
                <w:sz w:val="24"/>
                <w:szCs w:val="24"/>
              </w:rPr>
            </w:pPr>
          </w:p>
        </w:tc>
      </w:tr>
      <w:tr w:rsidR="00954567" w14:paraId="604E68D5" w14:textId="77777777">
        <w:tc>
          <w:tcPr>
            <w:tcW w:w="570" w:type="dxa"/>
          </w:tcPr>
          <w:p w14:paraId="0588D528" w14:textId="77777777" w:rsidR="00954567" w:rsidRDefault="00954567">
            <w:pPr>
              <w:pBdr>
                <w:top w:val="nil"/>
                <w:left w:val="nil"/>
                <w:bottom w:val="nil"/>
                <w:right w:val="nil"/>
                <w:between w:val="nil"/>
              </w:pBdr>
              <w:jc w:val="both"/>
              <w:rPr>
                <w:color w:val="000000"/>
                <w:sz w:val="24"/>
                <w:szCs w:val="24"/>
              </w:rPr>
            </w:pPr>
          </w:p>
        </w:tc>
        <w:tc>
          <w:tcPr>
            <w:tcW w:w="3224" w:type="dxa"/>
          </w:tcPr>
          <w:p w14:paraId="6D661268" w14:textId="77777777" w:rsidR="00954567" w:rsidRDefault="00954567">
            <w:pPr>
              <w:pBdr>
                <w:top w:val="nil"/>
                <w:left w:val="nil"/>
                <w:bottom w:val="nil"/>
                <w:right w:val="nil"/>
                <w:between w:val="nil"/>
              </w:pBdr>
              <w:jc w:val="both"/>
              <w:rPr>
                <w:color w:val="000000"/>
                <w:sz w:val="24"/>
                <w:szCs w:val="24"/>
              </w:rPr>
            </w:pPr>
          </w:p>
        </w:tc>
        <w:tc>
          <w:tcPr>
            <w:tcW w:w="3853" w:type="dxa"/>
          </w:tcPr>
          <w:p w14:paraId="7FDD066E" w14:textId="77777777" w:rsidR="00954567" w:rsidRDefault="00954567">
            <w:pPr>
              <w:pBdr>
                <w:top w:val="nil"/>
                <w:left w:val="nil"/>
                <w:bottom w:val="nil"/>
                <w:right w:val="nil"/>
                <w:between w:val="nil"/>
              </w:pBdr>
              <w:jc w:val="both"/>
              <w:rPr>
                <w:color w:val="000000"/>
                <w:sz w:val="24"/>
                <w:szCs w:val="24"/>
              </w:rPr>
            </w:pPr>
          </w:p>
        </w:tc>
        <w:tc>
          <w:tcPr>
            <w:tcW w:w="2490" w:type="dxa"/>
          </w:tcPr>
          <w:p w14:paraId="5D4CA478" w14:textId="77777777" w:rsidR="00954567" w:rsidRDefault="00954567">
            <w:pPr>
              <w:pBdr>
                <w:top w:val="nil"/>
                <w:left w:val="nil"/>
                <w:bottom w:val="nil"/>
                <w:right w:val="nil"/>
                <w:between w:val="nil"/>
              </w:pBdr>
              <w:jc w:val="both"/>
              <w:rPr>
                <w:color w:val="000000"/>
                <w:sz w:val="24"/>
                <w:szCs w:val="24"/>
              </w:rPr>
            </w:pPr>
          </w:p>
        </w:tc>
      </w:tr>
      <w:tr w:rsidR="00954567" w14:paraId="30A0FD97" w14:textId="77777777">
        <w:tc>
          <w:tcPr>
            <w:tcW w:w="570" w:type="dxa"/>
          </w:tcPr>
          <w:p w14:paraId="3B189A08" w14:textId="77777777" w:rsidR="00954567" w:rsidRDefault="00954567">
            <w:pPr>
              <w:pBdr>
                <w:top w:val="nil"/>
                <w:left w:val="nil"/>
                <w:bottom w:val="nil"/>
                <w:right w:val="nil"/>
                <w:between w:val="nil"/>
              </w:pBdr>
              <w:jc w:val="both"/>
              <w:rPr>
                <w:color w:val="000000"/>
                <w:sz w:val="24"/>
                <w:szCs w:val="24"/>
              </w:rPr>
            </w:pPr>
          </w:p>
        </w:tc>
        <w:tc>
          <w:tcPr>
            <w:tcW w:w="3224" w:type="dxa"/>
          </w:tcPr>
          <w:p w14:paraId="39D9F8E7" w14:textId="77777777" w:rsidR="00954567" w:rsidRDefault="00954567">
            <w:pPr>
              <w:pBdr>
                <w:top w:val="nil"/>
                <w:left w:val="nil"/>
                <w:bottom w:val="nil"/>
                <w:right w:val="nil"/>
                <w:between w:val="nil"/>
              </w:pBdr>
              <w:jc w:val="both"/>
              <w:rPr>
                <w:color w:val="000000"/>
                <w:sz w:val="24"/>
                <w:szCs w:val="24"/>
              </w:rPr>
            </w:pPr>
          </w:p>
        </w:tc>
        <w:tc>
          <w:tcPr>
            <w:tcW w:w="3853" w:type="dxa"/>
          </w:tcPr>
          <w:p w14:paraId="7A2E8125" w14:textId="77777777" w:rsidR="00954567" w:rsidRDefault="00954567">
            <w:pPr>
              <w:pBdr>
                <w:top w:val="nil"/>
                <w:left w:val="nil"/>
                <w:bottom w:val="nil"/>
                <w:right w:val="nil"/>
                <w:between w:val="nil"/>
              </w:pBdr>
              <w:jc w:val="both"/>
              <w:rPr>
                <w:color w:val="000000"/>
                <w:sz w:val="24"/>
                <w:szCs w:val="24"/>
              </w:rPr>
            </w:pPr>
          </w:p>
        </w:tc>
        <w:tc>
          <w:tcPr>
            <w:tcW w:w="2490" w:type="dxa"/>
          </w:tcPr>
          <w:p w14:paraId="651D505D" w14:textId="77777777" w:rsidR="00954567" w:rsidRDefault="00954567">
            <w:pPr>
              <w:pBdr>
                <w:top w:val="nil"/>
                <w:left w:val="nil"/>
                <w:bottom w:val="nil"/>
                <w:right w:val="nil"/>
                <w:between w:val="nil"/>
              </w:pBdr>
              <w:jc w:val="both"/>
              <w:rPr>
                <w:color w:val="000000"/>
                <w:sz w:val="24"/>
                <w:szCs w:val="24"/>
              </w:rPr>
            </w:pPr>
          </w:p>
        </w:tc>
      </w:tr>
      <w:tr w:rsidR="00954567" w14:paraId="4C946139" w14:textId="77777777">
        <w:tc>
          <w:tcPr>
            <w:tcW w:w="570" w:type="dxa"/>
          </w:tcPr>
          <w:p w14:paraId="2B2D62B9" w14:textId="77777777" w:rsidR="00954567" w:rsidRDefault="00954567">
            <w:pPr>
              <w:pBdr>
                <w:top w:val="nil"/>
                <w:left w:val="nil"/>
                <w:bottom w:val="nil"/>
                <w:right w:val="nil"/>
                <w:between w:val="nil"/>
              </w:pBdr>
              <w:jc w:val="both"/>
              <w:rPr>
                <w:color w:val="000000"/>
                <w:sz w:val="24"/>
                <w:szCs w:val="24"/>
              </w:rPr>
            </w:pPr>
          </w:p>
        </w:tc>
        <w:tc>
          <w:tcPr>
            <w:tcW w:w="3224" w:type="dxa"/>
          </w:tcPr>
          <w:p w14:paraId="07311705" w14:textId="77777777" w:rsidR="00954567" w:rsidRDefault="00954567">
            <w:pPr>
              <w:pBdr>
                <w:top w:val="nil"/>
                <w:left w:val="nil"/>
                <w:bottom w:val="nil"/>
                <w:right w:val="nil"/>
                <w:between w:val="nil"/>
              </w:pBdr>
              <w:jc w:val="both"/>
              <w:rPr>
                <w:color w:val="000000"/>
                <w:sz w:val="24"/>
                <w:szCs w:val="24"/>
              </w:rPr>
            </w:pPr>
          </w:p>
        </w:tc>
        <w:tc>
          <w:tcPr>
            <w:tcW w:w="3853" w:type="dxa"/>
          </w:tcPr>
          <w:p w14:paraId="014CDD0F" w14:textId="77777777" w:rsidR="00954567" w:rsidRDefault="00954567">
            <w:pPr>
              <w:pBdr>
                <w:top w:val="nil"/>
                <w:left w:val="nil"/>
                <w:bottom w:val="nil"/>
                <w:right w:val="nil"/>
                <w:between w:val="nil"/>
              </w:pBdr>
              <w:jc w:val="both"/>
              <w:rPr>
                <w:color w:val="000000"/>
                <w:sz w:val="24"/>
                <w:szCs w:val="24"/>
              </w:rPr>
            </w:pPr>
          </w:p>
        </w:tc>
        <w:tc>
          <w:tcPr>
            <w:tcW w:w="2490" w:type="dxa"/>
          </w:tcPr>
          <w:p w14:paraId="7CC92B70" w14:textId="77777777" w:rsidR="00954567" w:rsidRDefault="00954567">
            <w:pPr>
              <w:pBdr>
                <w:top w:val="nil"/>
                <w:left w:val="nil"/>
                <w:bottom w:val="nil"/>
                <w:right w:val="nil"/>
                <w:between w:val="nil"/>
              </w:pBdr>
              <w:jc w:val="both"/>
              <w:rPr>
                <w:color w:val="000000"/>
                <w:sz w:val="24"/>
                <w:szCs w:val="24"/>
              </w:rPr>
            </w:pPr>
          </w:p>
        </w:tc>
      </w:tr>
      <w:tr w:rsidR="00954567" w14:paraId="6DC4B304" w14:textId="77777777">
        <w:tc>
          <w:tcPr>
            <w:tcW w:w="570" w:type="dxa"/>
          </w:tcPr>
          <w:p w14:paraId="73629E8C" w14:textId="77777777" w:rsidR="00954567" w:rsidRDefault="00954567">
            <w:pPr>
              <w:pBdr>
                <w:top w:val="nil"/>
                <w:left w:val="nil"/>
                <w:bottom w:val="nil"/>
                <w:right w:val="nil"/>
                <w:between w:val="nil"/>
              </w:pBdr>
              <w:jc w:val="both"/>
              <w:rPr>
                <w:color w:val="000000"/>
                <w:sz w:val="24"/>
                <w:szCs w:val="24"/>
              </w:rPr>
            </w:pPr>
          </w:p>
        </w:tc>
        <w:tc>
          <w:tcPr>
            <w:tcW w:w="3224" w:type="dxa"/>
          </w:tcPr>
          <w:p w14:paraId="29694EB5" w14:textId="77777777" w:rsidR="00954567" w:rsidRDefault="00954567">
            <w:pPr>
              <w:pBdr>
                <w:top w:val="nil"/>
                <w:left w:val="nil"/>
                <w:bottom w:val="nil"/>
                <w:right w:val="nil"/>
                <w:between w:val="nil"/>
              </w:pBdr>
              <w:jc w:val="both"/>
              <w:rPr>
                <w:color w:val="000000"/>
                <w:sz w:val="24"/>
                <w:szCs w:val="24"/>
              </w:rPr>
            </w:pPr>
          </w:p>
        </w:tc>
        <w:tc>
          <w:tcPr>
            <w:tcW w:w="3853" w:type="dxa"/>
          </w:tcPr>
          <w:p w14:paraId="47FD3452" w14:textId="77777777" w:rsidR="00954567" w:rsidRDefault="00954567">
            <w:pPr>
              <w:pBdr>
                <w:top w:val="nil"/>
                <w:left w:val="nil"/>
                <w:bottom w:val="nil"/>
                <w:right w:val="nil"/>
                <w:between w:val="nil"/>
              </w:pBdr>
              <w:jc w:val="both"/>
              <w:rPr>
                <w:color w:val="000000"/>
                <w:sz w:val="24"/>
                <w:szCs w:val="24"/>
              </w:rPr>
            </w:pPr>
          </w:p>
        </w:tc>
        <w:tc>
          <w:tcPr>
            <w:tcW w:w="2490" w:type="dxa"/>
          </w:tcPr>
          <w:p w14:paraId="57CCFAF7" w14:textId="77777777" w:rsidR="00954567" w:rsidRDefault="00954567">
            <w:pPr>
              <w:pBdr>
                <w:top w:val="nil"/>
                <w:left w:val="nil"/>
                <w:bottom w:val="nil"/>
                <w:right w:val="nil"/>
                <w:between w:val="nil"/>
              </w:pBdr>
              <w:jc w:val="both"/>
              <w:rPr>
                <w:color w:val="000000"/>
                <w:sz w:val="24"/>
                <w:szCs w:val="24"/>
              </w:rPr>
            </w:pPr>
          </w:p>
        </w:tc>
      </w:tr>
      <w:tr w:rsidR="00954567" w14:paraId="56FDBCDD" w14:textId="77777777">
        <w:tc>
          <w:tcPr>
            <w:tcW w:w="570" w:type="dxa"/>
          </w:tcPr>
          <w:p w14:paraId="2E147FC3" w14:textId="77777777" w:rsidR="00954567" w:rsidRDefault="00954567">
            <w:pPr>
              <w:pBdr>
                <w:top w:val="nil"/>
                <w:left w:val="nil"/>
                <w:bottom w:val="nil"/>
                <w:right w:val="nil"/>
                <w:between w:val="nil"/>
              </w:pBdr>
              <w:jc w:val="both"/>
              <w:rPr>
                <w:color w:val="000000"/>
                <w:sz w:val="24"/>
                <w:szCs w:val="24"/>
              </w:rPr>
            </w:pPr>
          </w:p>
        </w:tc>
        <w:tc>
          <w:tcPr>
            <w:tcW w:w="3224" w:type="dxa"/>
          </w:tcPr>
          <w:p w14:paraId="6376377A" w14:textId="77777777" w:rsidR="00954567" w:rsidRDefault="00954567">
            <w:pPr>
              <w:pBdr>
                <w:top w:val="nil"/>
                <w:left w:val="nil"/>
                <w:bottom w:val="nil"/>
                <w:right w:val="nil"/>
                <w:between w:val="nil"/>
              </w:pBdr>
              <w:jc w:val="both"/>
              <w:rPr>
                <w:color w:val="000000"/>
                <w:sz w:val="24"/>
                <w:szCs w:val="24"/>
              </w:rPr>
            </w:pPr>
          </w:p>
        </w:tc>
        <w:tc>
          <w:tcPr>
            <w:tcW w:w="3853" w:type="dxa"/>
          </w:tcPr>
          <w:p w14:paraId="493B22C7" w14:textId="77777777" w:rsidR="00954567" w:rsidRDefault="00954567">
            <w:pPr>
              <w:pBdr>
                <w:top w:val="nil"/>
                <w:left w:val="nil"/>
                <w:bottom w:val="nil"/>
                <w:right w:val="nil"/>
                <w:between w:val="nil"/>
              </w:pBdr>
              <w:jc w:val="both"/>
              <w:rPr>
                <w:color w:val="000000"/>
                <w:sz w:val="24"/>
                <w:szCs w:val="24"/>
              </w:rPr>
            </w:pPr>
          </w:p>
        </w:tc>
        <w:tc>
          <w:tcPr>
            <w:tcW w:w="2490" w:type="dxa"/>
          </w:tcPr>
          <w:p w14:paraId="7CB215DD" w14:textId="77777777" w:rsidR="00954567" w:rsidRDefault="00954567">
            <w:pPr>
              <w:pBdr>
                <w:top w:val="nil"/>
                <w:left w:val="nil"/>
                <w:bottom w:val="nil"/>
                <w:right w:val="nil"/>
                <w:between w:val="nil"/>
              </w:pBdr>
              <w:jc w:val="both"/>
              <w:rPr>
                <w:color w:val="000000"/>
                <w:sz w:val="24"/>
                <w:szCs w:val="24"/>
              </w:rPr>
            </w:pPr>
          </w:p>
        </w:tc>
      </w:tr>
      <w:tr w:rsidR="00954567" w14:paraId="3CE0E201" w14:textId="77777777">
        <w:tc>
          <w:tcPr>
            <w:tcW w:w="570" w:type="dxa"/>
          </w:tcPr>
          <w:p w14:paraId="5F43549B" w14:textId="77777777" w:rsidR="00954567" w:rsidRDefault="00954567">
            <w:pPr>
              <w:pBdr>
                <w:top w:val="nil"/>
                <w:left w:val="nil"/>
                <w:bottom w:val="nil"/>
                <w:right w:val="nil"/>
                <w:between w:val="nil"/>
              </w:pBdr>
              <w:jc w:val="both"/>
              <w:rPr>
                <w:color w:val="000000"/>
                <w:sz w:val="24"/>
                <w:szCs w:val="24"/>
              </w:rPr>
            </w:pPr>
          </w:p>
        </w:tc>
        <w:tc>
          <w:tcPr>
            <w:tcW w:w="3224" w:type="dxa"/>
          </w:tcPr>
          <w:p w14:paraId="3511B4D9" w14:textId="77777777" w:rsidR="00954567" w:rsidRDefault="00954567">
            <w:pPr>
              <w:pBdr>
                <w:top w:val="nil"/>
                <w:left w:val="nil"/>
                <w:bottom w:val="nil"/>
                <w:right w:val="nil"/>
                <w:between w:val="nil"/>
              </w:pBdr>
              <w:jc w:val="both"/>
              <w:rPr>
                <w:color w:val="000000"/>
                <w:sz w:val="24"/>
                <w:szCs w:val="24"/>
              </w:rPr>
            </w:pPr>
          </w:p>
        </w:tc>
        <w:tc>
          <w:tcPr>
            <w:tcW w:w="3853" w:type="dxa"/>
          </w:tcPr>
          <w:p w14:paraId="0353A9F3" w14:textId="77777777" w:rsidR="00954567" w:rsidRDefault="00954567">
            <w:pPr>
              <w:pBdr>
                <w:top w:val="nil"/>
                <w:left w:val="nil"/>
                <w:bottom w:val="nil"/>
                <w:right w:val="nil"/>
                <w:between w:val="nil"/>
              </w:pBdr>
              <w:jc w:val="both"/>
              <w:rPr>
                <w:color w:val="000000"/>
                <w:sz w:val="24"/>
                <w:szCs w:val="24"/>
              </w:rPr>
            </w:pPr>
          </w:p>
        </w:tc>
        <w:tc>
          <w:tcPr>
            <w:tcW w:w="2490" w:type="dxa"/>
          </w:tcPr>
          <w:p w14:paraId="3BAB7CD6" w14:textId="77777777" w:rsidR="00954567" w:rsidRDefault="00954567">
            <w:pPr>
              <w:pBdr>
                <w:top w:val="nil"/>
                <w:left w:val="nil"/>
                <w:bottom w:val="nil"/>
                <w:right w:val="nil"/>
                <w:between w:val="nil"/>
              </w:pBdr>
              <w:jc w:val="both"/>
              <w:rPr>
                <w:color w:val="000000"/>
                <w:sz w:val="24"/>
                <w:szCs w:val="24"/>
              </w:rPr>
            </w:pPr>
          </w:p>
        </w:tc>
      </w:tr>
      <w:tr w:rsidR="00954567" w14:paraId="0B8F972D" w14:textId="77777777">
        <w:tc>
          <w:tcPr>
            <w:tcW w:w="570" w:type="dxa"/>
          </w:tcPr>
          <w:p w14:paraId="1A4B1D0D" w14:textId="77777777" w:rsidR="00954567" w:rsidRDefault="00954567">
            <w:pPr>
              <w:pBdr>
                <w:top w:val="nil"/>
                <w:left w:val="nil"/>
                <w:bottom w:val="nil"/>
                <w:right w:val="nil"/>
                <w:between w:val="nil"/>
              </w:pBdr>
              <w:jc w:val="both"/>
              <w:rPr>
                <w:color w:val="000000"/>
                <w:sz w:val="24"/>
                <w:szCs w:val="24"/>
              </w:rPr>
            </w:pPr>
          </w:p>
        </w:tc>
        <w:tc>
          <w:tcPr>
            <w:tcW w:w="3224" w:type="dxa"/>
          </w:tcPr>
          <w:p w14:paraId="4EA649A6" w14:textId="77777777" w:rsidR="00954567" w:rsidRDefault="00954567">
            <w:pPr>
              <w:pBdr>
                <w:top w:val="nil"/>
                <w:left w:val="nil"/>
                <w:bottom w:val="nil"/>
                <w:right w:val="nil"/>
                <w:between w:val="nil"/>
              </w:pBdr>
              <w:jc w:val="both"/>
              <w:rPr>
                <w:color w:val="000000"/>
                <w:sz w:val="24"/>
                <w:szCs w:val="24"/>
              </w:rPr>
            </w:pPr>
          </w:p>
        </w:tc>
        <w:tc>
          <w:tcPr>
            <w:tcW w:w="3853" w:type="dxa"/>
          </w:tcPr>
          <w:p w14:paraId="5C643B8C" w14:textId="77777777" w:rsidR="00954567" w:rsidRDefault="00954567">
            <w:pPr>
              <w:pBdr>
                <w:top w:val="nil"/>
                <w:left w:val="nil"/>
                <w:bottom w:val="nil"/>
                <w:right w:val="nil"/>
                <w:between w:val="nil"/>
              </w:pBdr>
              <w:jc w:val="both"/>
              <w:rPr>
                <w:color w:val="000000"/>
                <w:sz w:val="24"/>
                <w:szCs w:val="24"/>
              </w:rPr>
            </w:pPr>
          </w:p>
        </w:tc>
        <w:tc>
          <w:tcPr>
            <w:tcW w:w="2490" w:type="dxa"/>
          </w:tcPr>
          <w:p w14:paraId="0C4D4653" w14:textId="77777777" w:rsidR="00954567" w:rsidRDefault="00954567">
            <w:pPr>
              <w:pBdr>
                <w:top w:val="nil"/>
                <w:left w:val="nil"/>
                <w:bottom w:val="nil"/>
                <w:right w:val="nil"/>
                <w:between w:val="nil"/>
              </w:pBdr>
              <w:jc w:val="both"/>
              <w:rPr>
                <w:color w:val="000000"/>
                <w:sz w:val="24"/>
                <w:szCs w:val="24"/>
              </w:rPr>
            </w:pPr>
          </w:p>
        </w:tc>
      </w:tr>
      <w:tr w:rsidR="00954567" w14:paraId="4A355A22" w14:textId="77777777">
        <w:tc>
          <w:tcPr>
            <w:tcW w:w="570" w:type="dxa"/>
          </w:tcPr>
          <w:p w14:paraId="1EA75598" w14:textId="77777777" w:rsidR="00954567" w:rsidRDefault="00954567">
            <w:pPr>
              <w:pBdr>
                <w:top w:val="nil"/>
                <w:left w:val="nil"/>
                <w:bottom w:val="nil"/>
                <w:right w:val="nil"/>
                <w:between w:val="nil"/>
              </w:pBdr>
              <w:jc w:val="both"/>
              <w:rPr>
                <w:color w:val="000000"/>
                <w:sz w:val="24"/>
                <w:szCs w:val="24"/>
              </w:rPr>
            </w:pPr>
          </w:p>
        </w:tc>
        <w:tc>
          <w:tcPr>
            <w:tcW w:w="3224" w:type="dxa"/>
          </w:tcPr>
          <w:p w14:paraId="148B5D32" w14:textId="77777777" w:rsidR="00954567" w:rsidRDefault="00954567">
            <w:pPr>
              <w:pBdr>
                <w:top w:val="nil"/>
                <w:left w:val="nil"/>
                <w:bottom w:val="nil"/>
                <w:right w:val="nil"/>
                <w:between w:val="nil"/>
              </w:pBdr>
              <w:jc w:val="both"/>
              <w:rPr>
                <w:color w:val="000000"/>
                <w:sz w:val="24"/>
                <w:szCs w:val="24"/>
              </w:rPr>
            </w:pPr>
          </w:p>
        </w:tc>
        <w:tc>
          <w:tcPr>
            <w:tcW w:w="3853" w:type="dxa"/>
          </w:tcPr>
          <w:p w14:paraId="41830AC0" w14:textId="77777777" w:rsidR="00954567" w:rsidRDefault="00954567">
            <w:pPr>
              <w:pBdr>
                <w:top w:val="nil"/>
                <w:left w:val="nil"/>
                <w:bottom w:val="nil"/>
                <w:right w:val="nil"/>
                <w:between w:val="nil"/>
              </w:pBdr>
              <w:jc w:val="both"/>
              <w:rPr>
                <w:color w:val="000000"/>
                <w:sz w:val="24"/>
                <w:szCs w:val="24"/>
              </w:rPr>
            </w:pPr>
          </w:p>
        </w:tc>
        <w:tc>
          <w:tcPr>
            <w:tcW w:w="2490" w:type="dxa"/>
          </w:tcPr>
          <w:p w14:paraId="5B403B72" w14:textId="77777777" w:rsidR="00954567" w:rsidRDefault="00954567">
            <w:pPr>
              <w:pBdr>
                <w:top w:val="nil"/>
                <w:left w:val="nil"/>
                <w:bottom w:val="nil"/>
                <w:right w:val="nil"/>
                <w:between w:val="nil"/>
              </w:pBdr>
              <w:jc w:val="both"/>
              <w:rPr>
                <w:color w:val="000000"/>
                <w:sz w:val="24"/>
                <w:szCs w:val="24"/>
              </w:rPr>
            </w:pPr>
          </w:p>
        </w:tc>
      </w:tr>
      <w:tr w:rsidR="00954567" w14:paraId="21BE671C" w14:textId="77777777">
        <w:tc>
          <w:tcPr>
            <w:tcW w:w="570" w:type="dxa"/>
          </w:tcPr>
          <w:p w14:paraId="7BCF9C65" w14:textId="77777777" w:rsidR="00954567" w:rsidRDefault="00954567">
            <w:pPr>
              <w:pBdr>
                <w:top w:val="nil"/>
                <w:left w:val="nil"/>
                <w:bottom w:val="nil"/>
                <w:right w:val="nil"/>
                <w:between w:val="nil"/>
              </w:pBdr>
              <w:jc w:val="both"/>
              <w:rPr>
                <w:color w:val="000000"/>
                <w:sz w:val="24"/>
                <w:szCs w:val="24"/>
              </w:rPr>
            </w:pPr>
          </w:p>
        </w:tc>
        <w:tc>
          <w:tcPr>
            <w:tcW w:w="3224" w:type="dxa"/>
          </w:tcPr>
          <w:p w14:paraId="66AFCAEC" w14:textId="77777777" w:rsidR="00954567" w:rsidRDefault="00954567">
            <w:pPr>
              <w:pBdr>
                <w:top w:val="nil"/>
                <w:left w:val="nil"/>
                <w:bottom w:val="nil"/>
                <w:right w:val="nil"/>
                <w:between w:val="nil"/>
              </w:pBdr>
              <w:jc w:val="both"/>
              <w:rPr>
                <w:color w:val="000000"/>
                <w:sz w:val="24"/>
                <w:szCs w:val="24"/>
              </w:rPr>
            </w:pPr>
          </w:p>
        </w:tc>
        <w:tc>
          <w:tcPr>
            <w:tcW w:w="3853" w:type="dxa"/>
          </w:tcPr>
          <w:p w14:paraId="01089FDF" w14:textId="77777777" w:rsidR="00954567" w:rsidRDefault="00954567">
            <w:pPr>
              <w:pBdr>
                <w:top w:val="nil"/>
                <w:left w:val="nil"/>
                <w:bottom w:val="nil"/>
                <w:right w:val="nil"/>
                <w:between w:val="nil"/>
              </w:pBdr>
              <w:jc w:val="both"/>
              <w:rPr>
                <w:color w:val="000000"/>
                <w:sz w:val="24"/>
                <w:szCs w:val="24"/>
              </w:rPr>
            </w:pPr>
          </w:p>
        </w:tc>
        <w:tc>
          <w:tcPr>
            <w:tcW w:w="2490" w:type="dxa"/>
          </w:tcPr>
          <w:p w14:paraId="42E9E336" w14:textId="77777777" w:rsidR="00954567" w:rsidRDefault="00954567">
            <w:pPr>
              <w:pBdr>
                <w:top w:val="nil"/>
                <w:left w:val="nil"/>
                <w:bottom w:val="nil"/>
                <w:right w:val="nil"/>
                <w:between w:val="nil"/>
              </w:pBdr>
              <w:jc w:val="both"/>
              <w:rPr>
                <w:color w:val="000000"/>
                <w:sz w:val="24"/>
                <w:szCs w:val="24"/>
              </w:rPr>
            </w:pPr>
          </w:p>
        </w:tc>
      </w:tr>
      <w:tr w:rsidR="00954567" w14:paraId="02CE9877" w14:textId="77777777">
        <w:tc>
          <w:tcPr>
            <w:tcW w:w="570" w:type="dxa"/>
          </w:tcPr>
          <w:p w14:paraId="20866FF8" w14:textId="77777777" w:rsidR="00954567" w:rsidRDefault="00954567">
            <w:pPr>
              <w:pBdr>
                <w:top w:val="nil"/>
                <w:left w:val="nil"/>
                <w:bottom w:val="nil"/>
                <w:right w:val="nil"/>
                <w:between w:val="nil"/>
              </w:pBdr>
              <w:jc w:val="both"/>
              <w:rPr>
                <w:color w:val="000000"/>
                <w:sz w:val="24"/>
                <w:szCs w:val="24"/>
              </w:rPr>
            </w:pPr>
          </w:p>
        </w:tc>
        <w:tc>
          <w:tcPr>
            <w:tcW w:w="3224" w:type="dxa"/>
          </w:tcPr>
          <w:p w14:paraId="60824BEB" w14:textId="77777777" w:rsidR="00954567" w:rsidRDefault="00954567">
            <w:pPr>
              <w:pBdr>
                <w:top w:val="nil"/>
                <w:left w:val="nil"/>
                <w:bottom w:val="nil"/>
                <w:right w:val="nil"/>
                <w:between w:val="nil"/>
              </w:pBdr>
              <w:jc w:val="both"/>
              <w:rPr>
                <w:color w:val="000000"/>
                <w:sz w:val="24"/>
                <w:szCs w:val="24"/>
              </w:rPr>
            </w:pPr>
          </w:p>
        </w:tc>
        <w:tc>
          <w:tcPr>
            <w:tcW w:w="3853" w:type="dxa"/>
          </w:tcPr>
          <w:p w14:paraId="01A75383" w14:textId="77777777" w:rsidR="00954567" w:rsidRDefault="00954567">
            <w:pPr>
              <w:pBdr>
                <w:top w:val="nil"/>
                <w:left w:val="nil"/>
                <w:bottom w:val="nil"/>
                <w:right w:val="nil"/>
                <w:between w:val="nil"/>
              </w:pBdr>
              <w:jc w:val="both"/>
              <w:rPr>
                <w:color w:val="000000"/>
                <w:sz w:val="24"/>
                <w:szCs w:val="24"/>
              </w:rPr>
            </w:pPr>
          </w:p>
        </w:tc>
        <w:tc>
          <w:tcPr>
            <w:tcW w:w="2490" w:type="dxa"/>
          </w:tcPr>
          <w:p w14:paraId="0B3B739A" w14:textId="77777777" w:rsidR="00954567" w:rsidRDefault="00954567">
            <w:pPr>
              <w:pBdr>
                <w:top w:val="nil"/>
                <w:left w:val="nil"/>
                <w:bottom w:val="nil"/>
                <w:right w:val="nil"/>
                <w:between w:val="nil"/>
              </w:pBdr>
              <w:jc w:val="both"/>
              <w:rPr>
                <w:color w:val="000000"/>
                <w:sz w:val="24"/>
                <w:szCs w:val="24"/>
              </w:rPr>
            </w:pPr>
          </w:p>
        </w:tc>
      </w:tr>
      <w:tr w:rsidR="00954567" w14:paraId="46DB0F15" w14:textId="77777777">
        <w:tc>
          <w:tcPr>
            <w:tcW w:w="570" w:type="dxa"/>
          </w:tcPr>
          <w:p w14:paraId="4ABBD114" w14:textId="77777777" w:rsidR="00954567" w:rsidRDefault="00954567">
            <w:pPr>
              <w:pBdr>
                <w:top w:val="nil"/>
                <w:left w:val="nil"/>
                <w:bottom w:val="nil"/>
                <w:right w:val="nil"/>
                <w:between w:val="nil"/>
              </w:pBdr>
              <w:jc w:val="both"/>
              <w:rPr>
                <w:color w:val="000000"/>
                <w:sz w:val="24"/>
                <w:szCs w:val="24"/>
              </w:rPr>
            </w:pPr>
          </w:p>
        </w:tc>
        <w:tc>
          <w:tcPr>
            <w:tcW w:w="3224" w:type="dxa"/>
          </w:tcPr>
          <w:p w14:paraId="2250C52C" w14:textId="77777777" w:rsidR="00954567" w:rsidRDefault="00954567">
            <w:pPr>
              <w:pBdr>
                <w:top w:val="nil"/>
                <w:left w:val="nil"/>
                <w:bottom w:val="nil"/>
                <w:right w:val="nil"/>
                <w:between w:val="nil"/>
              </w:pBdr>
              <w:jc w:val="both"/>
              <w:rPr>
                <w:color w:val="000000"/>
                <w:sz w:val="24"/>
                <w:szCs w:val="24"/>
              </w:rPr>
            </w:pPr>
          </w:p>
        </w:tc>
        <w:tc>
          <w:tcPr>
            <w:tcW w:w="3853" w:type="dxa"/>
          </w:tcPr>
          <w:p w14:paraId="0FA8F411" w14:textId="77777777" w:rsidR="00954567" w:rsidRDefault="00954567">
            <w:pPr>
              <w:pBdr>
                <w:top w:val="nil"/>
                <w:left w:val="nil"/>
                <w:bottom w:val="nil"/>
                <w:right w:val="nil"/>
                <w:between w:val="nil"/>
              </w:pBdr>
              <w:jc w:val="both"/>
              <w:rPr>
                <w:color w:val="000000"/>
                <w:sz w:val="24"/>
                <w:szCs w:val="24"/>
              </w:rPr>
            </w:pPr>
          </w:p>
        </w:tc>
        <w:tc>
          <w:tcPr>
            <w:tcW w:w="2490" w:type="dxa"/>
          </w:tcPr>
          <w:p w14:paraId="5FA7E3CD" w14:textId="77777777" w:rsidR="00954567" w:rsidRDefault="00954567">
            <w:pPr>
              <w:pBdr>
                <w:top w:val="nil"/>
                <w:left w:val="nil"/>
                <w:bottom w:val="nil"/>
                <w:right w:val="nil"/>
                <w:between w:val="nil"/>
              </w:pBdr>
              <w:jc w:val="both"/>
              <w:rPr>
                <w:color w:val="000000"/>
                <w:sz w:val="24"/>
                <w:szCs w:val="24"/>
              </w:rPr>
            </w:pPr>
          </w:p>
        </w:tc>
      </w:tr>
      <w:tr w:rsidR="00954567" w14:paraId="3C1C73DD" w14:textId="77777777">
        <w:tc>
          <w:tcPr>
            <w:tcW w:w="570" w:type="dxa"/>
          </w:tcPr>
          <w:p w14:paraId="5CDE69C6" w14:textId="77777777" w:rsidR="00954567" w:rsidRDefault="00954567">
            <w:pPr>
              <w:pBdr>
                <w:top w:val="nil"/>
                <w:left w:val="nil"/>
                <w:bottom w:val="nil"/>
                <w:right w:val="nil"/>
                <w:between w:val="nil"/>
              </w:pBdr>
              <w:jc w:val="both"/>
              <w:rPr>
                <w:color w:val="000000"/>
                <w:sz w:val="24"/>
                <w:szCs w:val="24"/>
              </w:rPr>
            </w:pPr>
          </w:p>
        </w:tc>
        <w:tc>
          <w:tcPr>
            <w:tcW w:w="3224" w:type="dxa"/>
          </w:tcPr>
          <w:p w14:paraId="5B8CC644" w14:textId="77777777" w:rsidR="00954567" w:rsidRDefault="00954567">
            <w:pPr>
              <w:pBdr>
                <w:top w:val="nil"/>
                <w:left w:val="nil"/>
                <w:bottom w:val="nil"/>
                <w:right w:val="nil"/>
                <w:between w:val="nil"/>
              </w:pBdr>
              <w:jc w:val="both"/>
              <w:rPr>
                <w:color w:val="000000"/>
                <w:sz w:val="24"/>
                <w:szCs w:val="24"/>
              </w:rPr>
            </w:pPr>
          </w:p>
        </w:tc>
        <w:tc>
          <w:tcPr>
            <w:tcW w:w="3853" w:type="dxa"/>
          </w:tcPr>
          <w:p w14:paraId="429F09C7" w14:textId="77777777" w:rsidR="00954567" w:rsidRDefault="00954567">
            <w:pPr>
              <w:pBdr>
                <w:top w:val="nil"/>
                <w:left w:val="nil"/>
                <w:bottom w:val="nil"/>
                <w:right w:val="nil"/>
                <w:between w:val="nil"/>
              </w:pBdr>
              <w:jc w:val="both"/>
              <w:rPr>
                <w:color w:val="000000"/>
                <w:sz w:val="24"/>
                <w:szCs w:val="24"/>
              </w:rPr>
            </w:pPr>
          </w:p>
        </w:tc>
        <w:tc>
          <w:tcPr>
            <w:tcW w:w="2490" w:type="dxa"/>
          </w:tcPr>
          <w:p w14:paraId="6A46E06C" w14:textId="77777777" w:rsidR="00954567" w:rsidRDefault="00954567">
            <w:pPr>
              <w:pBdr>
                <w:top w:val="nil"/>
                <w:left w:val="nil"/>
                <w:bottom w:val="nil"/>
                <w:right w:val="nil"/>
                <w:between w:val="nil"/>
              </w:pBdr>
              <w:jc w:val="both"/>
              <w:rPr>
                <w:color w:val="000000"/>
                <w:sz w:val="24"/>
                <w:szCs w:val="24"/>
              </w:rPr>
            </w:pPr>
          </w:p>
        </w:tc>
      </w:tr>
      <w:tr w:rsidR="00954567" w14:paraId="5842D21F" w14:textId="77777777">
        <w:tc>
          <w:tcPr>
            <w:tcW w:w="570" w:type="dxa"/>
          </w:tcPr>
          <w:p w14:paraId="2A95BCF4" w14:textId="77777777" w:rsidR="00954567" w:rsidRDefault="00954567">
            <w:pPr>
              <w:pBdr>
                <w:top w:val="nil"/>
                <w:left w:val="nil"/>
                <w:bottom w:val="nil"/>
                <w:right w:val="nil"/>
                <w:between w:val="nil"/>
              </w:pBdr>
              <w:jc w:val="both"/>
              <w:rPr>
                <w:color w:val="000000"/>
                <w:sz w:val="24"/>
                <w:szCs w:val="24"/>
              </w:rPr>
            </w:pPr>
          </w:p>
        </w:tc>
        <w:tc>
          <w:tcPr>
            <w:tcW w:w="3224" w:type="dxa"/>
          </w:tcPr>
          <w:p w14:paraId="4D7EA40C" w14:textId="77777777" w:rsidR="00954567" w:rsidRDefault="00954567">
            <w:pPr>
              <w:pBdr>
                <w:top w:val="nil"/>
                <w:left w:val="nil"/>
                <w:bottom w:val="nil"/>
                <w:right w:val="nil"/>
                <w:between w:val="nil"/>
              </w:pBdr>
              <w:jc w:val="both"/>
              <w:rPr>
                <w:color w:val="000000"/>
                <w:sz w:val="24"/>
                <w:szCs w:val="24"/>
              </w:rPr>
            </w:pPr>
          </w:p>
        </w:tc>
        <w:tc>
          <w:tcPr>
            <w:tcW w:w="3853" w:type="dxa"/>
          </w:tcPr>
          <w:p w14:paraId="0E683E2C" w14:textId="77777777" w:rsidR="00954567" w:rsidRDefault="00954567">
            <w:pPr>
              <w:pBdr>
                <w:top w:val="nil"/>
                <w:left w:val="nil"/>
                <w:bottom w:val="nil"/>
                <w:right w:val="nil"/>
                <w:between w:val="nil"/>
              </w:pBdr>
              <w:jc w:val="both"/>
              <w:rPr>
                <w:color w:val="000000"/>
                <w:sz w:val="24"/>
                <w:szCs w:val="24"/>
              </w:rPr>
            </w:pPr>
          </w:p>
        </w:tc>
        <w:tc>
          <w:tcPr>
            <w:tcW w:w="2490" w:type="dxa"/>
          </w:tcPr>
          <w:p w14:paraId="5025E158" w14:textId="77777777" w:rsidR="00954567" w:rsidRDefault="00954567">
            <w:pPr>
              <w:pBdr>
                <w:top w:val="nil"/>
                <w:left w:val="nil"/>
                <w:bottom w:val="nil"/>
                <w:right w:val="nil"/>
                <w:between w:val="nil"/>
              </w:pBdr>
              <w:jc w:val="both"/>
              <w:rPr>
                <w:color w:val="000000"/>
                <w:sz w:val="24"/>
                <w:szCs w:val="24"/>
              </w:rPr>
            </w:pPr>
          </w:p>
        </w:tc>
      </w:tr>
    </w:tbl>
    <w:p w14:paraId="1683D159" w14:textId="77777777" w:rsidR="00954567" w:rsidRDefault="00954567">
      <w:pPr>
        <w:pBdr>
          <w:top w:val="nil"/>
          <w:left w:val="nil"/>
          <w:bottom w:val="nil"/>
          <w:right w:val="nil"/>
          <w:between w:val="nil"/>
        </w:pBdr>
        <w:rPr>
          <w:color w:val="000000"/>
          <w:sz w:val="24"/>
          <w:szCs w:val="24"/>
        </w:rPr>
      </w:pPr>
    </w:p>
    <w:p w14:paraId="5A02EDE4" w14:textId="77777777" w:rsidR="00954567" w:rsidRDefault="00954567">
      <w:pPr>
        <w:pBdr>
          <w:top w:val="nil"/>
          <w:left w:val="nil"/>
          <w:bottom w:val="nil"/>
          <w:right w:val="nil"/>
          <w:between w:val="nil"/>
        </w:pBdr>
        <w:rPr>
          <w:color w:val="000000"/>
          <w:sz w:val="24"/>
          <w:szCs w:val="24"/>
        </w:rPr>
      </w:pPr>
    </w:p>
    <w:p w14:paraId="3D6D2443" w14:textId="77777777" w:rsidR="00954567" w:rsidRDefault="00954567">
      <w:pPr>
        <w:pBdr>
          <w:top w:val="nil"/>
          <w:left w:val="nil"/>
          <w:bottom w:val="nil"/>
          <w:right w:val="nil"/>
          <w:between w:val="nil"/>
        </w:pBdr>
        <w:jc w:val="right"/>
        <w:rPr>
          <w:color w:val="000000"/>
          <w:sz w:val="24"/>
          <w:szCs w:val="24"/>
        </w:rPr>
      </w:pPr>
    </w:p>
    <w:p w14:paraId="1F14EF6A"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01317D85"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62A8F9C8" w14:textId="77777777" w:rsidR="00954567" w:rsidRDefault="00954567">
      <w:pPr>
        <w:pBdr>
          <w:top w:val="nil"/>
          <w:left w:val="nil"/>
          <w:bottom w:val="nil"/>
          <w:right w:val="nil"/>
          <w:between w:val="nil"/>
        </w:pBdr>
        <w:jc w:val="right"/>
        <w:rPr>
          <w:color w:val="000000"/>
          <w:sz w:val="24"/>
          <w:szCs w:val="24"/>
        </w:rPr>
      </w:pPr>
    </w:p>
    <w:p w14:paraId="07835CC8" w14:textId="77777777" w:rsidR="00954567" w:rsidRDefault="00954567">
      <w:pPr>
        <w:pBdr>
          <w:top w:val="nil"/>
          <w:left w:val="nil"/>
          <w:bottom w:val="nil"/>
          <w:right w:val="nil"/>
          <w:between w:val="nil"/>
        </w:pBdr>
        <w:jc w:val="right"/>
        <w:rPr>
          <w:color w:val="000000"/>
          <w:sz w:val="24"/>
          <w:szCs w:val="24"/>
        </w:rPr>
      </w:pPr>
    </w:p>
    <w:p w14:paraId="558B0B8B" w14:textId="77777777" w:rsidR="00954567" w:rsidRDefault="00954567">
      <w:pPr>
        <w:pBdr>
          <w:top w:val="nil"/>
          <w:left w:val="nil"/>
          <w:bottom w:val="nil"/>
          <w:right w:val="nil"/>
          <w:between w:val="nil"/>
        </w:pBdr>
        <w:jc w:val="right"/>
        <w:rPr>
          <w:color w:val="000000"/>
          <w:sz w:val="24"/>
          <w:szCs w:val="24"/>
        </w:rPr>
      </w:pPr>
    </w:p>
    <w:p w14:paraId="5246B7C0" w14:textId="77777777" w:rsidR="00954567" w:rsidRDefault="00954567">
      <w:pPr>
        <w:pBdr>
          <w:top w:val="nil"/>
          <w:left w:val="nil"/>
          <w:bottom w:val="nil"/>
          <w:right w:val="nil"/>
          <w:between w:val="nil"/>
        </w:pBdr>
        <w:rPr>
          <w:color w:val="000000"/>
          <w:sz w:val="24"/>
          <w:szCs w:val="24"/>
        </w:rPr>
      </w:pPr>
    </w:p>
    <w:p w14:paraId="7E041BEF" w14:textId="77777777" w:rsidR="00954567" w:rsidRDefault="00954567">
      <w:pPr>
        <w:pBdr>
          <w:top w:val="nil"/>
          <w:left w:val="nil"/>
          <w:bottom w:val="nil"/>
          <w:right w:val="nil"/>
          <w:between w:val="nil"/>
        </w:pBdr>
        <w:rPr>
          <w:color w:val="000000"/>
          <w:sz w:val="24"/>
          <w:szCs w:val="24"/>
        </w:rPr>
      </w:pPr>
    </w:p>
    <w:p w14:paraId="7EB0A232" w14:textId="77777777" w:rsidR="00D57303" w:rsidRDefault="00D57303">
      <w:pPr>
        <w:pBdr>
          <w:top w:val="nil"/>
          <w:left w:val="nil"/>
          <w:bottom w:val="nil"/>
          <w:right w:val="nil"/>
          <w:between w:val="nil"/>
        </w:pBdr>
        <w:rPr>
          <w:color w:val="000000"/>
          <w:sz w:val="24"/>
          <w:szCs w:val="24"/>
        </w:rPr>
      </w:pPr>
    </w:p>
    <w:p w14:paraId="594B5A77"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7 – Wzór umowy.</w:t>
      </w:r>
    </w:p>
    <w:p w14:paraId="3ADA5C46" w14:textId="77777777" w:rsidR="00954567" w:rsidRDefault="00954567">
      <w:pPr>
        <w:pBdr>
          <w:top w:val="nil"/>
          <w:left w:val="nil"/>
          <w:bottom w:val="nil"/>
          <w:right w:val="nil"/>
          <w:between w:val="nil"/>
        </w:pBdr>
        <w:rPr>
          <w:color w:val="000000"/>
          <w:sz w:val="24"/>
          <w:szCs w:val="24"/>
        </w:rPr>
      </w:pPr>
    </w:p>
    <w:p w14:paraId="6612C97C" w14:textId="77777777" w:rsidR="00954567" w:rsidRDefault="00954567">
      <w:pPr>
        <w:keepNext/>
        <w:pBdr>
          <w:top w:val="nil"/>
          <w:left w:val="nil"/>
          <w:bottom w:val="nil"/>
          <w:right w:val="nil"/>
          <w:between w:val="nil"/>
        </w:pBdr>
        <w:ind w:left="567" w:hanging="567"/>
        <w:jc w:val="both"/>
        <w:rPr>
          <w:color w:val="000000"/>
          <w:sz w:val="24"/>
          <w:szCs w:val="24"/>
        </w:rPr>
      </w:pPr>
    </w:p>
    <w:p w14:paraId="79C89500"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1F0923FA" w14:textId="77777777" w:rsidR="00954567" w:rsidRDefault="00954567">
      <w:pPr>
        <w:pBdr>
          <w:top w:val="nil"/>
          <w:left w:val="nil"/>
          <w:bottom w:val="nil"/>
          <w:right w:val="nil"/>
          <w:between w:val="nil"/>
        </w:pBdr>
        <w:rPr>
          <w:color w:val="000000"/>
          <w:sz w:val="24"/>
          <w:szCs w:val="24"/>
        </w:rPr>
      </w:pPr>
    </w:p>
    <w:p w14:paraId="3CB5F4C7"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w:t>
      </w:r>
      <w:proofErr w:type="spellStart"/>
      <w:r>
        <w:rPr>
          <w:color w:val="000000"/>
          <w:sz w:val="24"/>
          <w:szCs w:val="24"/>
        </w:rPr>
        <w:t>sp.z</w:t>
      </w:r>
      <w:proofErr w:type="spellEnd"/>
      <w:r>
        <w:rPr>
          <w:color w:val="000000"/>
          <w:sz w:val="24"/>
          <w:szCs w:val="24"/>
        </w:rPr>
        <w:t xml:space="preserve"> o.o. </w:t>
      </w:r>
    </w:p>
    <w:p w14:paraId="2B7C50A8" w14:textId="77777777" w:rsidR="00954567" w:rsidRDefault="00954567">
      <w:pPr>
        <w:pBdr>
          <w:top w:val="nil"/>
          <w:left w:val="nil"/>
          <w:bottom w:val="nil"/>
          <w:right w:val="nil"/>
          <w:between w:val="nil"/>
        </w:pBdr>
        <w:rPr>
          <w:color w:val="000000"/>
          <w:sz w:val="24"/>
          <w:szCs w:val="24"/>
        </w:rPr>
      </w:pPr>
    </w:p>
    <w:p w14:paraId="5B2F191E"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38E376CE"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09518DB0"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18B54C0B"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7E32F0D3"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14:paraId="034DBCA7"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584AF8A8"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4F322265"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515E539C"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2ABA5620"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4986C3EB"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 Szpitala Specjalistycznego im. Ludwika Rydygiera                      w Krakowie sp. z o.o., w następującym </w:t>
      </w:r>
      <w:proofErr w:type="gramStart"/>
      <w:r>
        <w:rPr>
          <w:color w:val="000000"/>
          <w:sz w:val="24"/>
          <w:szCs w:val="24"/>
        </w:rPr>
        <w:t>zakresie:…</w:t>
      </w:r>
      <w:proofErr w:type="gramEnd"/>
      <w:r>
        <w:rPr>
          <w:color w:val="000000"/>
          <w:sz w:val="24"/>
          <w:szCs w:val="24"/>
        </w:rPr>
        <w:t>…………………………………………………………………………………………………………………………………………………………………………………………………………………………………………………………………………………………………………………………………………………………………………………………………………………………………………………………………………………………………………………………………………………………………………………………………………………………………………………………………………………………………………………………………………</w:t>
      </w:r>
    </w:p>
    <w:p w14:paraId="5216F459" w14:textId="77777777" w:rsidR="00954567" w:rsidRDefault="00954567">
      <w:pPr>
        <w:pBdr>
          <w:top w:val="nil"/>
          <w:left w:val="nil"/>
          <w:bottom w:val="nil"/>
          <w:right w:val="nil"/>
          <w:between w:val="nil"/>
        </w:pBdr>
        <w:ind w:left="720" w:hanging="283"/>
        <w:jc w:val="both"/>
        <w:rPr>
          <w:color w:val="000000"/>
          <w:sz w:val="24"/>
          <w:szCs w:val="24"/>
        </w:rPr>
      </w:pPr>
    </w:p>
    <w:p w14:paraId="55A8DC56"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4A19BF8F"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Udzielanie świadczeń zdrowotnych, o których mowa w ust. 1 winno być realizowane </w:t>
      </w:r>
      <w:proofErr w:type="gramStart"/>
      <w:r>
        <w:rPr>
          <w:color w:val="000000"/>
          <w:sz w:val="24"/>
          <w:szCs w:val="24"/>
        </w:rPr>
        <w:t>przez  personel</w:t>
      </w:r>
      <w:proofErr w:type="gramEnd"/>
      <w:r>
        <w:rPr>
          <w:color w:val="000000"/>
          <w:sz w:val="24"/>
          <w:szCs w:val="24"/>
        </w:rPr>
        <w:t xml:space="preserve"> medyczny o specjalnościach:</w:t>
      </w:r>
    </w:p>
    <w:p w14:paraId="58D6B580"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3FFDE690"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0A82EDD8"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w:t>
      </w:r>
      <w:proofErr w:type="gramStart"/>
      <w:r>
        <w:rPr>
          <w:color w:val="000000"/>
          <w:sz w:val="24"/>
          <w:szCs w:val="24"/>
        </w:rPr>
        <w:t>zapotrzebowania..</w:t>
      </w:r>
      <w:proofErr w:type="gramEnd"/>
      <w:r>
        <w:rPr>
          <w:color w:val="000000"/>
          <w:sz w:val="24"/>
          <w:szCs w:val="24"/>
        </w:rPr>
        <w:t xml:space="preserve"> </w:t>
      </w:r>
    </w:p>
    <w:p w14:paraId="5BEB2E8A"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68655160"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11EFC9A3"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37172C0F"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w:t>
      </w:r>
      <w:proofErr w:type="gramStart"/>
      <w:r w:rsidR="00C7245F">
        <w:rPr>
          <w:color w:val="000000"/>
          <w:sz w:val="24"/>
          <w:szCs w:val="24"/>
        </w:rPr>
        <w:t>osób</w:t>
      </w:r>
      <w:proofErr w:type="gramEnd"/>
      <w:r w:rsidR="00C7245F">
        <w:rPr>
          <w:color w:val="000000"/>
          <w:sz w:val="24"/>
          <w:szCs w:val="24"/>
        </w:rPr>
        <w:t xml:space="preserve"> które</w:t>
      </w:r>
      <w:r>
        <w:rPr>
          <w:color w:val="000000"/>
          <w:sz w:val="24"/>
          <w:szCs w:val="24"/>
        </w:rPr>
        <w:t xml:space="preserve"> będą udzielać świadczeń zdrowotnych na podstawie niniejszej umowy, z oświadczeniem każdej osoby odrębnie, zawierającym zgodę na przetwarzanie tych danych.</w:t>
      </w:r>
    </w:p>
    <w:p w14:paraId="0F021DF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5F44FA8D"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744CE14A"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446BCD91"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76BA0CEA"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5A8E53A9"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w:t>
      </w:r>
      <w:r w:rsidR="00D57303">
        <w:rPr>
          <w:sz w:val="24"/>
          <w:szCs w:val="24"/>
        </w:rPr>
        <w:t>12</w:t>
      </w:r>
      <w:r w:rsidR="00CF44D7">
        <w:rPr>
          <w:sz w:val="24"/>
          <w:szCs w:val="24"/>
        </w:rPr>
        <w:t>/KM/2021</w:t>
      </w:r>
      <w:r>
        <w:rPr>
          <w:color w:val="000000"/>
          <w:sz w:val="24"/>
          <w:szCs w:val="24"/>
        </w:rPr>
        <w:t>.</w:t>
      </w:r>
    </w:p>
    <w:p w14:paraId="212C4E8B"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3BCDDD4C"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14:paraId="63AF8C4A"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w:t>
      </w:r>
      <w:proofErr w:type="spellStart"/>
      <w:r>
        <w:rPr>
          <w:color w:val="000000"/>
          <w:sz w:val="24"/>
          <w:szCs w:val="24"/>
        </w:rPr>
        <w:t>poż</w:t>
      </w:r>
      <w:proofErr w:type="spellEnd"/>
      <w:r>
        <w:rPr>
          <w:color w:val="000000"/>
          <w:sz w:val="24"/>
          <w:szCs w:val="24"/>
        </w:rPr>
        <w:t>. wynikające z przepisów powszechnie obowiązującego prawa.</w:t>
      </w:r>
    </w:p>
    <w:p w14:paraId="60A5F15C" w14:textId="77777777" w:rsidR="00954567" w:rsidRDefault="00954567">
      <w:pPr>
        <w:pBdr>
          <w:top w:val="nil"/>
          <w:left w:val="nil"/>
          <w:bottom w:val="nil"/>
          <w:right w:val="nil"/>
          <w:between w:val="nil"/>
        </w:pBdr>
        <w:jc w:val="center"/>
        <w:rPr>
          <w:color w:val="000000"/>
          <w:sz w:val="24"/>
          <w:szCs w:val="24"/>
        </w:rPr>
      </w:pPr>
    </w:p>
    <w:p w14:paraId="592947A3"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1FAE23AA"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769AF65D"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31EA442C"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03462587"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351A61D8"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14:paraId="50285EFB"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Warunki finansowania</w:t>
      </w:r>
    </w:p>
    <w:p w14:paraId="37D0A6EA"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5AA02FC7"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4E55DE27"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4F38577B" w14:textId="77777777" w:rsidR="00954567" w:rsidRPr="00BB56E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 xml:space="preserve">formularzu ofertowym stanowiącym załącznik do </w:t>
      </w:r>
      <w:r w:rsidR="00C7245F" w:rsidRPr="000F2DFC">
        <w:rPr>
          <w:sz w:val="24"/>
          <w:szCs w:val="24"/>
        </w:rPr>
        <w:t>oferty złożonej prze</w:t>
      </w:r>
      <w:r w:rsidR="006C73AD" w:rsidRPr="000F2DFC">
        <w:rPr>
          <w:sz w:val="24"/>
          <w:szCs w:val="24"/>
        </w:rPr>
        <w:t>z</w:t>
      </w:r>
      <w:r w:rsidR="00C7245F" w:rsidRPr="000F2DFC">
        <w:rPr>
          <w:sz w:val="24"/>
          <w:szCs w:val="24"/>
        </w:rPr>
        <w:t xml:space="preserve"> Przyjmującego </w:t>
      </w:r>
      <w:r w:rsidR="00C7245F">
        <w:rPr>
          <w:color w:val="000000"/>
          <w:sz w:val="24"/>
          <w:szCs w:val="24"/>
        </w:rPr>
        <w:t>Zamówienie w postępowaniu DP/</w:t>
      </w:r>
      <w:r w:rsidR="00D57303">
        <w:rPr>
          <w:color w:val="000000"/>
          <w:sz w:val="24"/>
          <w:szCs w:val="24"/>
        </w:rPr>
        <w:t>12</w:t>
      </w:r>
      <w:r w:rsidR="00C7245F">
        <w:rPr>
          <w:color w:val="000000"/>
          <w:sz w:val="24"/>
          <w:szCs w:val="24"/>
        </w:rPr>
        <w:t>/KM/2021</w:t>
      </w:r>
      <w:r>
        <w:rPr>
          <w:color w:val="000000"/>
          <w:sz w:val="24"/>
          <w:szCs w:val="24"/>
        </w:rPr>
        <w:t xml:space="preserve">.  </w:t>
      </w:r>
      <w:r w:rsidRPr="00BB56E7">
        <w:rPr>
          <w:color w:val="000000"/>
          <w:sz w:val="24"/>
          <w:szCs w:val="24"/>
        </w:rPr>
        <w:t xml:space="preserve"> </w:t>
      </w:r>
    </w:p>
    <w:p w14:paraId="3F80F74E"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519C3B35"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71985238"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7B9712BF"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6DB71282"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234DFF70"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024D290F"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przedstawi dokument potwierdzający zawarcie </w:t>
      </w:r>
      <w:proofErr w:type="gramStart"/>
      <w:r>
        <w:rPr>
          <w:color w:val="000000"/>
          <w:sz w:val="24"/>
          <w:szCs w:val="24"/>
        </w:rPr>
        <w:t>ubezpieczenia</w:t>
      </w:r>
      <w:proofErr w:type="gramEnd"/>
      <w:r>
        <w:rPr>
          <w:color w:val="000000"/>
          <w:sz w:val="24"/>
          <w:szCs w:val="24"/>
        </w:rPr>
        <w:t xml:space="preserve"> o którym mowa w punkcie 1, najpóźniej w dniu przystąpienia do realizacji umowy.</w:t>
      </w:r>
    </w:p>
    <w:p w14:paraId="652CCEDB"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0308A06D"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7CFF192F"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sidR="00D57303">
        <w:rPr>
          <w:color w:val="000000"/>
          <w:sz w:val="24"/>
          <w:szCs w:val="24"/>
          <w:highlight w:val="white"/>
        </w:rPr>
        <w:t xml:space="preserve">Dz.U. 2021 poz. 1285 </w:t>
      </w:r>
      <w:proofErr w:type="spellStart"/>
      <w:r w:rsidR="00D57303">
        <w:rPr>
          <w:color w:val="000000"/>
          <w:sz w:val="24"/>
          <w:szCs w:val="24"/>
          <w:highlight w:val="white"/>
        </w:rPr>
        <w:t>t.j</w:t>
      </w:r>
      <w:proofErr w:type="spellEnd"/>
      <w:r w:rsidR="00D57303">
        <w:rPr>
          <w:color w:val="000000"/>
          <w:sz w:val="24"/>
          <w:szCs w:val="24"/>
          <w:highlight w:val="white"/>
        </w:rPr>
        <w:t xml:space="preserve">. z </w:t>
      </w:r>
      <w:proofErr w:type="spellStart"/>
      <w:r w:rsidR="00D57303">
        <w:rPr>
          <w:color w:val="000000"/>
          <w:sz w:val="24"/>
          <w:szCs w:val="24"/>
          <w:highlight w:val="white"/>
        </w:rPr>
        <w:t>późn</w:t>
      </w:r>
      <w:proofErr w:type="spellEnd"/>
      <w:r w:rsidR="00D57303">
        <w:rPr>
          <w:color w:val="000000"/>
          <w:sz w:val="24"/>
          <w:szCs w:val="24"/>
          <w:highlight w:val="white"/>
        </w:rPr>
        <w:t>. zm</w:t>
      </w:r>
      <w:r w:rsidR="00D57303">
        <w:rPr>
          <w:color w:val="000000"/>
          <w:sz w:val="24"/>
          <w:szCs w:val="24"/>
        </w:rPr>
        <w:t>.</w:t>
      </w:r>
      <w:r>
        <w:rPr>
          <w:color w:val="000000"/>
          <w:sz w:val="24"/>
          <w:szCs w:val="24"/>
        </w:rPr>
        <w:t>), w zakresie wynikającym z umowy z NFZ.</w:t>
      </w:r>
    </w:p>
    <w:p w14:paraId="61762AFE"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0D5C3A0D"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262BCE27"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7990884E"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14:paraId="38CA05E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3950782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sidR="00D57303">
        <w:rPr>
          <w:color w:val="000000"/>
          <w:sz w:val="24"/>
          <w:szCs w:val="24"/>
          <w:highlight w:val="white"/>
        </w:rPr>
        <w:t xml:space="preserve">Dz.U. 2021 poz. 1285 </w:t>
      </w:r>
      <w:proofErr w:type="spellStart"/>
      <w:r w:rsidR="00D57303">
        <w:rPr>
          <w:color w:val="000000"/>
          <w:sz w:val="24"/>
          <w:szCs w:val="24"/>
          <w:highlight w:val="white"/>
        </w:rPr>
        <w:t>t.j</w:t>
      </w:r>
      <w:proofErr w:type="spellEnd"/>
      <w:r w:rsidR="00D57303">
        <w:rPr>
          <w:color w:val="000000"/>
          <w:sz w:val="24"/>
          <w:szCs w:val="24"/>
          <w:highlight w:val="white"/>
        </w:rPr>
        <w:t xml:space="preserve">. z </w:t>
      </w:r>
      <w:proofErr w:type="spellStart"/>
      <w:r w:rsidR="00D57303">
        <w:rPr>
          <w:color w:val="000000"/>
          <w:sz w:val="24"/>
          <w:szCs w:val="24"/>
          <w:highlight w:val="white"/>
        </w:rPr>
        <w:t>późn</w:t>
      </w:r>
      <w:proofErr w:type="spellEnd"/>
      <w:r w:rsidR="00D57303">
        <w:rPr>
          <w:color w:val="000000"/>
          <w:sz w:val="24"/>
          <w:szCs w:val="24"/>
          <w:highlight w:val="white"/>
        </w:rPr>
        <w:t>. zm.</w:t>
      </w:r>
      <w:r>
        <w:rPr>
          <w:color w:val="000000"/>
          <w:sz w:val="24"/>
          <w:szCs w:val="24"/>
          <w:highlight w:val="white"/>
        </w:rPr>
        <w:t>)</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5F1E743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2E5C5797"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279902E4"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34109FCC"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7CCF2D1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3301152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4B96797A"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66BF092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49CEC9C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1D1EA784"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3C0D217C"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5ECA642B"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1571A276" w14:textId="77777777" w:rsidR="00BB56E7" w:rsidRDefault="00BB56E7">
      <w:pPr>
        <w:pBdr>
          <w:top w:val="nil"/>
          <w:left w:val="nil"/>
          <w:bottom w:val="nil"/>
          <w:right w:val="nil"/>
          <w:between w:val="nil"/>
        </w:pBdr>
        <w:rPr>
          <w:color w:val="000000"/>
          <w:sz w:val="24"/>
          <w:szCs w:val="24"/>
        </w:rPr>
      </w:pPr>
    </w:p>
    <w:p w14:paraId="43723E5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10CF6A27"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00281105"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1C219ECC"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Szpital i Przyjmujący Zamówienie ponoszą solidarną odpowiedzialność wobec pacjenta (odszkodowanie, zadośćuczynienie), za wyjątkiem przypadków, o których mowa poniżej w pkt 4. Szpital zobowiązuje się </w:t>
      </w:r>
      <w:proofErr w:type="spellStart"/>
      <w:r>
        <w:rPr>
          <w:color w:val="000000"/>
          <w:sz w:val="24"/>
          <w:szCs w:val="24"/>
        </w:rPr>
        <w:t>niezwłoczenie</w:t>
      </w:r>
      <w:proofErr w:type="spellEnd"/>
      <w:r>
        <w:rPr>
          <w:color w:val="000000"/>
          <w:sz w:val="24"/>
          <w:szCs w:val="24"/>
        </w:rPr>
        <w:t xml:space="preserve"> powiadomić Przyjmującego Zamówienie o wszelkich roszczeniach osoby trzeciej wynikające z realizacji niniejszej umowy. </w:t>
      </w:r>
    </w:p>
    <w:p w14:paraId="50D5B181"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w:t>
      </w:r>
      <w:r>
        <w:rPr>
          <w:color w:val="000000"/>
          <w:sz w:val="24"/>
          <w:szCs w:val="24"/>
        </w:rPr>
        <w:lastRenderedPageBreak/>
        <w:t xml:space="preserve">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31078F56"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14:paraId="0A12982F"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0664F08F"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696D5B3D"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23522354"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w:t>
      </w:r>
      <w:proofErr w:type="gramStart"/>
      <w:r>
        <w:rPr>
          <w:color w:val="000000"/>
          <w:sz w:val="24"/>
          <w:szCs w:val="24"/>
        </w:rPr>
        <w:t>organom  kwot</w:t>
      </w:r>
      <w:proofErr w:type="gramEnd"/>
      <w:r>
        <w:rPr>
          <w:color w:val="000000"/>
          <w:sz w:val="24"/>
          <w:szCs w:val="24"/>
        </w:rPr>
        <w:t xml:space="preserve"> zobowiązań w całości lub w  części.</w:t>
      </w:r>
      <w:r>
        <w:rPr>
          <w:b/>
          <w:color w:val="000000"/>
          <w:sz w:val="32"/>
          <w:szCs w:val="32"/>
        </w:rPr>
        <w:t xml:space="preserve">  </w:t>
      </w:r>
    </w:p>
    <w:p w14:paraId="21222423"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35D1054B"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2EC4D907"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50C69FA8"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6EE7E01F"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508DFB46"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71ED8990"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40C3510C"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20091D6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18B94B9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1796880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04EE0F2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przez Przyjmującego Zamówienie informacji o zmianie kwalifikacji osoby lub osób udzielających świadczeń zdrowotnych, zgodnie z §2 ust. 9 umowy,</w:t>
      </w:r>
    </w:p>
    <w:p w14:paraId="3BC8EA85"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25D9BA7F"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niewprowadzenia danych do udostępnionego przez Szpital systemu w zakreślonym terminie i/lub wprowadzenie nierzetelnych danych w systemie, wbrew zapisom §8 ust. 1 lit. o).</w:t>
      </w:r>
    </w:p>
    <w:p w14:paraId="2CD46D3C"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6C6F5B21"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w:t>
      </w:r>
      <w:proofErr w:type="gramStart"/>
      <w:r>
        <w:rPr>
          <w:color w:val="000000"/>
          <w:sz w:val="24"/>
          <w:szCs w:val="24"/>
        </w:rPr>
        <w:t>jest</w:t>
      </w:r>
      <w:proofErr w:type="gramEnd"/>
      <w:r>
        <w:rPr>
          <w:color w:val="000000"/>
          <w:sz w:val="24"/>
          <w:szCs w:val="24"/>
        </w:rPr>
        <w:t xml:space="preserve"> aby stosować odpowiednio przepisy art.483 i art. 484 </w:t>
      </w:r>
      <w:r>
        <w:rPr>
          <w:i/>
          <w:color w:val="000000"/>
          <w:sz w:val="24"/>
          <w:szCs w:val="24"/>
        </w:rPr>
        <w:t>kodeksu cywilnego</w:t>
      </w:r>
      <w:r>
        <w:rPr>
          <w:color w:val="000000"/>
          <w:sz w:val="24"/>
          <w:szCs w:val="24"/>
        </w:rPr>
        <w:t>.</w:t>
      </w:r>
    </w:p>
    <w:p w14:paraId="0707F402"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57289D4F"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4C27BC76"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2B75CFC3"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61B03DF6"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4145E334"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312A1DC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37C4431D"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7F4F8CBE"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29D753BB"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44B3E667"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449AE37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05155B92"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1F66B5E0"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425C10F1"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14:paraId="6102BABA"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40C24EDB"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795806DD"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lastRenderedPageBreak/>
        <w:t>kontroli zużycia materiałów medycznych, testów diagnostycznych oraz aparatury i sprzętu medycznego,</w:t>
      </w:r>
    </w:p>
    <w:p w14:paraId="410C4E49"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1024260E"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55D4B14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5BA150CC"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56A58CCE"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2817ADDA"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2F755711"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4399FCF8"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058A8F1D"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2FA0F6EC"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4D2D75BA"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640A5109"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7AD3B8C2"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2763D94C"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3C9404F6"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w:t>
      </w:r>
      <w:r w:rsidRPr="00314D3D">
        <w:rPr>
          <w:color w:val="000000"/>
          <w:sz w:val="24"/>
          <w:szCs w:val="24"/>
        </w:rPr>
        <w:t xml:space="preserve">od </w:t>
      </w:r>
      <w:r w:rsidRPr="00314D3D">
        <w:rPr>
          <w:b/>
          <w:color w:val="000000"/>
          <w:sz w:val="24"/>
          <w:szCs w:val="24"/>
        </w:rPr>
        <w:t>01.0</w:t>
      </w:r>
      <w:r w:rsidRPr="00314D3D">
        <w:rPr>
          <w:b/>
          <w:sz w:val="24"/>
          <w:szCs w:val="24"/>
        </w:rPr>
        <w:t>1</w:t>
      </w:r>
      <w:r w:rsidRPr="00314D3D">
        <w:rPr>
          <w:b/>
          <w:color w:val="000000"/>
          <w:sz w:val="24"/>
          <w:szCs w:val="24"/>
        </w:rPr>
        <w:t>.20</w:t>
      </w:r>
      <w:r w:rsidR="00CF44D7" w:rsidRPr="00314D3D">
        <w:rPr>
          <w:b/>
          <w:sz w:val="24"/>
          <w:szCs w:val="24"/>
        </w:rPr>
        <w:t>22</w:t>
      </w:r>
      <w:r w:rsidRPr="00314D3D">
        <w:rPr>
          <w:b/>
          <w:color w:val="000000"/>
          <w:sz w:val="24"/>
          <w:szCs w:val="24"/>
        </w:rPr>
        <w:t xml:space="preserve"> r.</w:t>
      </w:r>
      <w:r w:rsidRPr="00314D3D">
        <w:rPr>
          <w:color w:val="000000"/>
          <w:sz w:val="24"/>
          <w:szCs w:val="24"/>
        </w:rPr>
        <w:t xml:space="preserve"> do dnia </w:t>
      </w:r>
      <w:r w:rsidRPr="00314D3D">
        <w:rPr>
          <w:b/>
          <w:color w:val="000000"/>
          <w:sz w:val="24"/>
          <w:szCs w:val="24"/>
        </w:rPr>
        <w:t>3</w:t>
      </w:r>
      <w:r w:rsidRPr="00314D3D">
        <w:rPr>
          <w:b/>
          <w:sz w:val="24"/>
          <w:szCs w:val="24"/>
        </w:rPr>
        <w:t>1</w:t>
      </w:r>
      <w:r w:rsidRPr="00314D3D">
        <w:rPr>
          <w:b/>
          <w:color w:val="000000"/>
          <w:sz w:val="24"/>
          <w:szCs w:val="24"/>
        </w:rPr>
        <w:t>.</w:t>
      </w:r>
      <w:r w:rsidRPr="00314D3D">
        <w:rPr>
          <w:b/>
          <w:sz w:val="24"/>
          <w:szCs w:val="24"/>
        </w:rPr>
        <w:t>12</w:t>
      </w:r>
      <w:r w:rsidRPr="00314D3D">
        <w:rPr>
          <w:b/>
          <w:color w:val="000000"/>
          <w:sz w:val="24"/>
          <w:szCs w:val="24"/>
        </w:rPr>
        <w:t>.20</w:t>
      </w:r>
      <w:r w:rsidRPr="00314D3D">
        <w:rPr>
          <w:b/>
          <w:sz w:val="24"/>
          <w:szCs w:val="24"/>
        </w:rPr>
        <w:t>2</w:t>
      </w:r>
      <w:r w:rsidR="00314D3D" w:rsidRPr="00314D3D">
        <w:rPr>
          <w:b/>
          <w:sz w:val="24"/>
          <w:szCs w:val="24"/>
        </w:rPr>
        <w:t>3</w:t>
      </w:r>
      <w:r w:rsidRPr="00314D3D">
        <w:rPr>
          <w:b/>
          <w:color w:val="000000"/>
          <w:sz w:val="24"/>
          <w:szCs w:val="24"/>
        </w:rPr>
        <w:t xml:space="preserve"> r.</w:t>
      </w:r>
      <w:r>
        <w:rPr>
          <w:color w:val="000000"/>
          <w:sz w:val="24"/>
          <w:szCs w:val="24"/>
        </w:rPr>
        <w:t xml:space="preserve">  </w:t>
      </w:r>
    </w:p>
    <w:p w14:paraId="158F2EBB"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w:t>
      </w:r>
      <w:r w:rsidRPr="00D57303">
        <w:rPr>
          <w:color w:val="000000"/>
          <w:sz w:val="24"/>
          <w:szCs w:val="24"/>
        </w:rPr>
        <w:t xml:space="preserve">dzień </w:t>
      </w:r>
      <w:r w:rsidRPr="00D57303">
        <w:rPr>
          <w:b/>
          <w:color w:val="000000"/>
          <w:sz w:val="24"/>
          <w:szCs w:val="24"/>
        </w:rPr>
        <w:t>01.0</w:t>
      </w:r>
      <w:r w:rsidRPr="00D57303">
        <w:rPr>
          <w:b/>
          <w:sz w:val="24"/>
          <w:szCs w:val="24"/>
        </w:rPr>
        <w:t>1</w:t>
      </w:r>
      <w:r w:rsidRPr="00D57303">
        <w:rPr>
          <w:b/>
          <w:color w:val="000000"/>
          <w:sz w:val="24"/>
          <w:szCs w:val="24"/>
        </w:rPr>
        <w:t>.20</w:t>
      </w:r>
      <w:r w:rsidR="00CF44D7" w:rsidRPr="00D57303">
        <w:rPr>
          <w:b/>
          <w:sz w:val="24"/>
          <w:szCs w:val="24"/>
        </w:rPr>
        <w:t>22</w:t>
      </w:r>
      <w:r w:rsidRPr="00D57303">
        <w:rPr>
          <w:b/>
          <w:color w:val="000000"/>
          <w:sz w:val="24"/>
          <w:szCs w:val="24"/>
        </w:rPr>
        <w:t xml:space="preserve"> r.</w:t>
      </w:r>
    </w:p>
    <w:p w14:paraId="31007BD9"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7A9C0B58"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4F6C352A"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05407264"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1471098C"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4F880192"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14:paraId="2FB12358"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39A5B0A0"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w:t>
      </w:r>
      <w:proofErr w:type="gramStart"/>
      <w:r>
        <w:rPr>
          <w:color w:val="000000"/>
          <w:sz w:val="24"/>
          <w:szCs w:val="24"/>
        </w:rPr>
        <w:t>jednomiesięcznym,</w:t>
      </w:r>
      <w:proofErr w:type="gramEnd"/>
      <w:r>
        <w:rPr>
          <w:color w:val="000000"/>
          <w:sz w:val="24"/>
          <w:szCs w:val="24"/>
        </w:rPr>
        <w:t xml:space="preserve"> albo innym terminie za zgodą obu stron, w przypadku: </w:t>
      </w:r>
    </w:p>
    <w:p w14:paraId="2475B2CF"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14:paraId="52596A0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4B450BD8"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32E448FE"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Postanowienia końcowe</w:t>
      </w:r>
    </w:p>
    <w:p w14:paraId="7AD104D9"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3FB3EB19"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744EF811"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148FAA27"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w:t>
      </w:r>
      <w:proofErr w:type="gramStart"/>
      <w:r>
        <w:rPr>
          <w:color w:val="000000"/>
          <w:sz w:val="24"/>
          <w:szCs w:val="24"/>
        </w:rPr>
        <w:t>umowy chyba,</w:t>
      </w:r>
      <w:proofErr w:type="gramEnd"/>
      <w:r>
        <w:rPr>
          <w:color w:val="000000"/>
          <w:sz w:val="24"/>
          <w:szCs w:val="24"/>
        </w:rPr>
        <w:t xml:space="preserve"> że takie przeniesienie związane jest z likwidacją, upadłością lub przekształceniem się Przyjmującego Zamówienie w inną formę organizacyjną.  </w:t>
      </w:r>
    </w:p>
    <w:p w14:paraId="667F44F3"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proofErr w:type="gramStart"/>
      <w:r w:rsidR="00BB56E7">
        <w:rPr>
          <w:color w:val="000000"/>
          <w:sz w:val="24"/>
          <w:szCs w:val="24"/>
        </w:rPr>
        <w:t>Zmiana</w:t>
      </w:r>
      <w:proofErr w:type="gramEnd"/>
      <w:r w:rsidR="00BB56E7">
        <w:rPr>
          <w:color w:val="000000"/>
          <w:sz w:val="24"/>
          <w:szCs w:val="24"/>
        </w:rPr>
        <w:t xml:space="preserve"> o której mowa w zdaniu poprzedzającym może być dokonana wyłącznie </w:t>
      </w:r>
      <w:r>
        <w:rPr>
          <w:color w:val="000000"/>
          <w:sz w:val="24"/>
          <w:szCs w:val="24"/>
        </w:rPr>
        <w:t>w przypadku spełnienia łącznie następujących warunków:</w:t>
      </w:r>
    </w:p>
    <w:p w14:paraId="3B85139E"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7B4E591B"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07BD504E"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04BE7E9B" w14:textId="77777777" w:rsidR="00954567" w:rsidRDefault="00954567">
      <w:pPr>
        <w:pBdr>
          <w:top w:val="nil"/>
          <w:left w:val="nil"/>
          <w:bottom w:val="nil"/>
          <w:right w:val="nil"/>
          <w:between w:val="nil"/>
        </w:pBdr>
        <w:jc w:val="center"/>
        <w:rPr>
          <w:color w:val="000000"/>
          <w:sz w:val="24"/>
          <w:szCs w:val="24"/>
        </w:rPr>
      </w:pPr>
    </w:p>
    <w:p w14:paraId="1B0BB19D"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2AA99B72"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47BD1BDC"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w:t>
      </w:r>
      <w:r w:rsidRPr="000F2DFC">
        <w:rPr>
          <w:sz w:val="24"/>
          <w:szCs w:val="24"/>
        </w:rPr>
        <w:t xml:space="preserve">przedmiotu niniejszej umowy oraz w </w:t>
      </w:r>
      <w:r w:rsidRPr="00CF44D7">
        <w:rPr>
          <w:color w:val="000000"/>
          <w:sz w:val="24"/>
          <w:szCs w:val="24"/>
        </w:rPr>
        <w:t>zakresie niezbędnym do jej prawidłowej realizacji. Zakres danych powierzonych do przetwarzania obejmuje dane pacjentów oraz personelu Szpitala zawarte w dokumentacji zleconych świadczeń zdrowotnych prowadzonej zgodnie z obowiązującymi przepisami prawa.</w:t>
      </w:r>
    </w:p>
    <w:p w14:paraId="3CE2B0A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5F9F8F18"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07416DCE"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741E2264"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431A5D20"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657365C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14:paraId="17142BE8"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w:t>
      </w:r>
      <w:proofErr w:type="gramStart"/>
      <w:r w:rsidRPr="00CF44D7">
        <w:rPr>
          <w:color w:val="000000"/>
          <w:sz w:val="24"/>
          <w:szCs w:val="24"/>
        </w:rPr>
        <w:t>podmiotom,</w:t>
      </w:r>
      <w:proofErr w:type="gramEnd"/>
      <w:r w:rsidRPr="00CF44D7">
        <w:rPr>
          <w:color w:val="000000"/>
          <w:sz w:val="24"/>
          <w:szCs w:val="24"/>
        </w:rPr>
        <w:t xml:space="preserve"> niż wymienione w ust. 8 jedynie za uprzednią pisemną zgodą Szpitala. </w:t>
      </w:r>
    </w:p>
    <w:p w14:paraId="7BE527FD"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W przypadku rozwiązania lub wygaśnięcia Umowy, Przyjmujący zamówienie jest zobowiązany – w zależności od decyzji Szpitala – do usunięcia lub zwrócenia wszelkich powierzonych danych </w:t>
      </w:r>
      <w:r w:rsidRPr="00CF44D7">
        <w:rPr>
          <w:color w:val="000000"/>
          <w:sz w:val="24"/>
          <w:szCs w:val="24"/>
        </w:rPr>
        <w:lastRenderedPageBreak/>
        <w:t>osobowych oraz usunięcia wszelkich ich istniejących kopii, z wyłączeniem danych, do których przechowywania jest obowiązany na podstawie obowiązujących przepisów prawa.</w:t>
      </w:r>
    </w:p>
    <w:p w14:paraId="213C0468"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1681C80D"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zm.) wraz z przepisami wykonawczymi, a w innych sprawach przepisy ustawy z dnia 23 kwietnia 1964 r. – Kodeks Cywilny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Dz.U.2020.1740</w:t>
      </w:r>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0BE44C07"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w:t>
      </w:r>
      <w:proofErr w:type="gramStart"/>
      <w:r>
        <w:rPr>
          <w:color w:val="000000"/>
          <w:sz w:val="24"/>
          <w:szCs w:val="24"/>
        </w:rPr>
        <w:t>przeprowadzeniu</w:t>
      </w:r>
      <w:proofErr w:type="gramEnd"/>
      <w:r>
        <w:rPr>
          <w:color w:val="000000"/>
          <w:sz w:val="24"/>
          <w:szCs w:val="24"/>
        </w:rPr>
        <w:t xml:space="preserve"> którego doszło do zawarcia niniejszej Umowy, stanowią integralną część niniejszej Umowy. </w:t>
      </w:r>
    </w:p>
    <w:p w14:paraId="50456FF3" w14:textId="77777777" w:rsidR="00954567" w:rsidRDefault="00954567">
      <w:pPr>
        <w:pBdr>
          <w:top w:val="nil"/>
          <w:left w:val="nil"/>
          <w:bottom w:val="nil"/>
          <w:right w:val="nil"/>
          <w:between w:val="nil"/>
        </w:pBdr>
        <w:jc w:val="center"/>
        <w:rPr>
          <w:color w:val="000000"/>
          <w:sz w:val="24"/>
          <w:szCs w:val="24"/>
        </w:rPr>
      </w:pPr>
    </w:p>
    <w:p w14:paraId="12E49B17"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671E84B7"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18D645A3" w14:textId="77777777" w:rsidR="00954567" w:rsidRDefault="00954567">
      <w:pPr>
        <w:pBdr>
          <w:top w:val="nil"/>
          <w:left w:val="nil"/>
          <w:bottom w:val="nil"/>
          <w:right w:val="nil"/>
          <w:between w:val="nil"/>
        </w:pBdr>
        <w:jc w:val="center"/>
        <w:rPr>
          <w:color w:val="000000"/>
          <w:sz w:val="24"/>
          <w:szCs w:val="24"/>
        </w:rPr>
      </w:pPr>
    </w:p>
    <w:p w14:paraId="6F3A39EE"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27CD56C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0B85BDD3" w14:textId="77777777" w:rsidR="00954567" w:rsidRDefault="00954567">
      <w:pPr>
        <w:pBdr>
          <w:top w:val="nil"/>
          <w:left w:val="nil"/>
          <w:bottom w:val="nil"/>
          <w:right w:val="nil"/>
          <w:between w:val="nil"/>
        </w:pBdr>
        <w:jc w:val="center"/>
        <w:rPr>
          <w:color w:val="000000"/>
          <w:sz w:val="24"/>
          <w:szCs w:val="24"/>
        </w:rPr>
      </w:pPr>
    </w:p>
    <w:p w14:paraId="24CFF25D" w14:textId="77777777" w:rsidR="00954567" w:rsidRDefault="00954567" w:rsidP="00BB56E7">
      <w:pPr>
        <w:pBdr>
          <w:top w:val="nil"/>
          <w:left w:val="nil"/>
          <w:bottom w:val="nil"/>
          <w:right w:val="nil"/>
          <w:between w:val="nil"/>
        </w:pBdr>
        <w:rPr>
          <w:color w:val="000000"/>
          <w:sz w:val="24"/>
          <w:szCs w:val="24"/>
        </w:rPr>
      </w:pPr>
    </w:p>
    <w:p w14:paraId="5891A1CA"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65F8B193" w14:textId="77777777" w:rsidR="00954567" w:rsidRDefault="00954567" w:rsidP="00BB56E7">
      <w:pPr>
        <w:pBdr>
          <w:top w:val="nil"/>
          <w:left w:val="nil"/>
          <w:bottom w:val="nil"/>
          <w:right w:val="nil"/>
          <w:between w:val="nil"/>
        </w:pBdr>
        <w:rPr>
          <w:sz w:val="24"/>
          <w:szCs w:val="24"/>
        </w:rPr>
      </w:pPr>
    </w:p>
    <w:p w14:paraId="10C14386" w14:textId="77777777" w:rsidR="00954567" w:rsidRDefault="00954567">
      <w:pPr>
        <w:pBdr>
          <w:top w:val="nil"/>
          <w:left w:val="nil"/>
          <w:bottom w:val="nil"/>
          <w:right w:val="nil"/>
          <w:between w:val="nil"/>
        </w:pBdr>
        <w:ind w:left="4956" w:firstLine="707"/>
        <w:rPr>
          <w:color w:val="000000"/>
          <w:sz w:val="24"/>
          <w:szCs w:val="24"/>
        </w:rPr>
      </w:pPr>
    </w:p>
    <w:p w14:paraId="61482D77" w14:textId="77777777" w:rsidR="00BB56E7" w:rsidRDefault="00BB56E7">
      <w:pPr>
        <w:pBdr>
          <w:top w:val="nil"/>
          <w:left w:val="nil"/>
          <w:bottom w:val="nil"/>
          <w:right w:val="nil"/>
          <w:between w:val="nil"/>
        </w:pBdr>
        <w:jc w:val="right"/>
        <w:rPr>
          <w:b/>
          <w:color w:val="000000"/>
          <w:sz w:val="24"/>
          <w:szCs w:val="24"/>
        </w:rPr>
      </w:pPr>
    </w:p>
    <w:p w14:paraId="29051A81" w14:textId="77777777" w:rsidR="00BB56E7" w:rsidRDefault="00BB56E7">
      <w:pPr>
        <w:pBdr>
          <w:top w:val="nil"/>
          <w:left w:val="nil"/>
          <w:bottom w:val="nil"/>
          <w:right w:val="nil"/>
          <w:between w:val="nil"/>
        </w:pBdr>
        <w:jc w:val="right"/>
        <w:rPr>
          <w:b/>
          <w:color w:val="000000"/>
          <w:sz w:val="24"/>
          <w:szCs w:val="24"/>
        </w:rPr>
      </w:pPr>
    </w:p>
    <w:p w14:paraId="43D68C66" w14:textId="77777777" w:rsidR="00BB56E7" w:rsidRDefault="00BB56E7">
      <w:pPr>
        <w:pBdr>
          <w:top w:val="nil"/>
          <w:left w:val="nil"/>
          <w:bottom w:val="nil"/>
          <w:right w:val="nil"/>
          <w:between w:val="nil"/>
        </w:pBdr>
        <w:jc w:val="right"/>
        <w:rPr>
          <w:b/>
          <w:color w:val="000000"/>
          <w:sz w:val="24"/>
          <w:szCs w:val="24"/>
        </w:rPr>
      </w:pPr>
    </w:p>
    <w:p w14:paraId="18D4EE1D" w14:textId="77777777" w:rsidR="005E027D" w:rsidRDefault="005E027D">
      <w:pPr>
        <w:pBdr>
          <w:top w:val="nil"/>
          <w:left w:val="nil"/>
          <w:bottom w:val="nil"/>
          <w:right w:val="nil"/>
          <w:between w:val="nil"/>
        </w:pBdr>
        <w:jc w:val="right"/>
        <w:rPr>
          <w:b/>
          <w:color w:val="000000"/>
          <w:sz w:val="24"/>
          <w:szCs w:val="24"/>
        </w:rPr>
      </w:pPr>
    </w:p>
    <w:p w14:paraId="3BBF85D5" w14:textId="77777777" w:rsidR="005E027D" w:rsidRDefault="005E027D">
      <w:pPr>
        <w:pBdr>
          <w:top w:val="nil"/>
          <w:left w:val="nil"/>
          <w:bottom w:val="nil"/>
          <w:right w:val="nil"/>
          <w:between w:val="nil"/>
        </w:pBdr>
        <w:jc w:val="right"/>
        <w:rPr>
          <w:b/>
          <w:color w:val="000000"/>
          <w:sz w:val="24"/>
          <w:szCs w:val="24"/>
        </w:rPr>
      </w:pPr>
    </w:p>
    <w:p w14:paraId="3D7E182B" w14:textId="77777777" w:rsidR="001B0C83" w:rsidRDefault="001B0C83">
      <w:pPr>
        <w:pBdr>
          <w:top w:val="nil"/>
          <w:left w:val="nil"/>
          <w:bottom w:val="nil"/>
          <w:right w:val="nil"/>
          <w:between w:val="nil"/>
        </w:pBdr>
        <w:jc w:val="right"/>
        <w:rPr>
          <w:b/>
          <w:color w:val="000000"/>
          <w:sz w:val="24"/>
          <w:szCs w:val="24"/>
        </w:rPr>
      </w:pPr>
    </w:p>
    <w:p w14:paraId="2971F0A8" w14:textId="77777777" w:rsidR="001B0C83" w:rsidRDefault="001B0C83">
      <w:pPr>
        <w:pBdr>
          <w:top w:val="nil"/>
          <w:left w:val="nil"/>
          <w:bottom w:val="nil"/>
          <w:right w:val="nil"/>
          <w:between w:val="nil"/>
        </w:pBdr>
        <w:jc w:val="right"/>
        <w:rPr>
          <w:b/>
          <w:color w:val="000000"/>
          <w:sz w:val="24"/>
          <w:szCs w:val="24"/>
        </w:rPr>
      </w:pPr>
    </w:p>
    <w:p w14:paraId="132A1801" w14:textId="77777777" w:rsidR="001B0C83" w:rsidRDefault="001B0C83">
      <w:pPr>
        <w:pBdr>
          <w:top w:val="nil"/>
          <w:left w:val="nil"/>
          <w:bottom w:val="nil"/>
          <w:right w:val="nil"/>
          <w:between w:val="nil"/>
        </w:pBdr>
        <w:jc w:val="right"/>
        <w:rPr>
          <w:b/>
          <w:color w:val="000000"/>
          <w:sz w:val="24"/>
          <w:szCs w:val="24"/>
        </w:rPr>
      </w:pPr>
    </w:p>
    <w:p w14:paraId="50E78FF7" w14:textId="77777777" w:rsidR="001B0C83" w:rsidRDefault="001B0C83">
      <w:pPr>
        <w:pBdr>
          <w:top w:val="nil"/>
          <w:left w:val="nil"/>
          <w:bottom w:val="nil"/>
          <w:right w:val="nil"/>
          <w:between w:val="nil"/>
        </w:pBdr>
        <w:jc w:val="right"/>
        <w:rPr>
          <w:b/>
          <w:color w:val="000000"/>
          <w:sz w:val="24"/>
          <w:szCs w:val="24"/>
        </w:rPr>
      </w:pPr>
    </w:p>
    <w:p w14:paraId="5E8ADA02" w14:textId="77777777" w:rsidR="001B0C83" w:rsidRDefault="001B0C83">
      <w:pPr>
        <w:pBdr>
          <w:top w:val="nil"/>
          <w:left w:val="nil"/>
          <w:bottom w:val="nil"/>
          <w:right w:val="nil"/>
          <w:between w:val="nil"/>
        </w:pBdr>
        <w:jc w:val="right"/>
        <w:rPr>
          <w:b/>
          <w:color w:val="000000"/>
          <w:sz w:val="24"/>
          <w:szCs w:val="24"/>
        </w:rPr>
      </w:pPr>
    </w:p>
    <w:p w14:paraId="0FDA726B" w14:textId="77777777" w:rsidR="005E027D" w:rsidRDefault="005E027D">
      <w:pPr>
        <w:pBdr>
          <w:top w:val="nil"/>
          <w:left w:val="nil"/>
          <w:bottom w:val="nil"/>
          <w:right w:val="nil"/>
          <w:between w:val="nil"/>
        </w:pBdr>
        <w:jc w:val="right"/>
        <w:rPr>
          <w:b/>
          <w:color w:val="000000"/>
          <w:sz w:val="24"/>
          <w:szCs w:val="24"/>
        </w:rPr>
      </w:pPr>
    </w:p>
    <w:p w14:paraId="4A6437BB" w14:textId="77777777" w:rsidR="00CF44D7" w:rsidRDefault="00CF44D7">
      <w:pPr>
        <w:pBdr>
          <w:top w:val="nil"/>
          <w:left w:val="nil"/>
          <w:bottom w:val="nil"/>
          <w:right w:val="nil"/>
          <w:between w:val="nil"/>
        </w:pBdr>
        <w:jc w:val="right"/>
        <w:rPr>
          <w:b/>
          <w:color w:val="000000"/>
          <w:sz w:val="24"/>
          <w:szCs w:val="24"/>
        </w:rPr>
      </w:pPr>
    </w:p>
    <w:sectPr w:rsidR="00CF44D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09B9" w14:textId="77777777" w:rsidR="008443ED" w:rsidRDefault="008443ED">
      <w:r>
        <w:separator/>
      </w:r>
    </w:p>
  </w:endnote>
  <w:endnote w:type="continuationSeparator" w:id="0">
    <w:p w14:paraId="35B5E645" w14:textId="77777777" w:rsidR="008443ED" w:rsidRDefault="008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A65D" w14:textId="77777777" w:rsidR="006E0B0E" w:rsidRDefault="006E0B0E">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06724F6" w14:textId="77777777" w:rsidR="006E0B0E" w:rsidRDefault="006E0B0E">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DA09" w14:textId="77777777" w:rsidR="006E0B0E" w:rsidRDefault="006E0B0E">
    <w:pPr>
      <w:pBdr>
        <w:top w:val="nil"/>
        <w:left w:val="nil"/>
        <w:bottom w:val="nil"/>
        <w:right w:val="nil"/>
        <w:between w:val="nil"/>
      </w:pBdr>
      <w:rPr>
        <w:rFonts w:ascii="Cambria" w:eastAsia="Cambria" w:hAnsi="Cambria" w:cs="Cambria"/>
        <w:color w:val="000000"/>
      </w:rPr>
    </w:pPr>
  </w:p>
  <w:p w14:paraId="169575D2" w14:textId="77777777" w:rsidR="006E0B0E" w:rsidRDefault="006E0B0E">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C159A8">
      <w:rPr>
        <w:noProof/>
        <w:color w:val="000000"/>
      </w:rPr>
      <w:t>11</w:t>
    </w:r>
    <w:r>
      <w:rPr>
        <w:color w:val="000000"/>
      </w:rPr>
      <w:fldChar w:fldCharType="end"/>
    </w:r>
  </w:p>
  <w:p w14:paraId="7ED5C5DD" w14:textId="77777777" w:rsidR="006E0B0E" w:rsidRDefault="006E0B0E">
    <w:pPr>
      <w:pBdr>
        <w:top w:val="nil"/>
        <w:left w:val="nil"/>
        <w:bottom w:val="nil"/>
        <w:right w:val="nil"/>
        <w:between w:val="nil"/>
      </w:pBdr>
      <w:jc w:val="center"/>
      <w:rPr>
        <w:color w:val="000000"/>
      </w:rPr>
    </w:pPr>
    <w:r>
      <w:rPr>
        <w:color w:val="000000"/>
      </w:rPr>
      <w:t xml:space="preserve">Nr sprawy: </w:t>
    </w:r>
    <w:r>
      <w:t>DP/KM/12/2021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7538" w14:textId="77777777" w:rsidR="006E0B0E" w:rsidRDefault="006E0B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7A56" w14:textId="77777777" w:rsidR="008443ED" w:rsidRDefault="008443ED">
      <w:r>
        <w:separator/>
      </w:r>
    </w:p>
  </w:footnote>
  <w:footnote w:type="continuationSeparator" w:id="0">
    <w:p w14:paraId="04C597E2" w14:textId="77777777" w:rsidR="008443ED" w:rsidRDefault="0084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5404" w14:textId="77777777" w:rsidR="006E0B0E" w:rsidRDefault="006E0B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ACF4" w14:textId="77777777" w:rsidR="006E0B0E" w:rsidRDefault="006E0B0E">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4BA0BD6B" w14:textId="77777777" w:rsidR="006E0B0E" w:rsidRDefault="006E0B0E">
    <w:pPr>
      <w:pBdr>
        <w:top w:val="nil"/>
        <w:left w:val="nil"/>
        <w:bottom w:val="nil"/>
        <w:right w:val="nil"/>
        <w:between w:val="nil"/>
      </w:pBdr>
      <w:jc w:val="center"/>
      <w:rPr>
        <w:color w:val="000000"/>
      </w:rPr>
    </w:pPr>
    <w:r>
      <w:t>Dział Prawny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836" w14:textId="77777777" w:rsidR="006E0B0E" w:rsidRDefault="006E0B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5BCC04B6"/>
    <w:lvl w:ilvl="0">
      <w:start w:val="1"/>
      <w:numFmt w:val="decimal"/>
      <w:lvlText w:val="%1."/>
      <w:lvlJc w:val="left"/>
      <w:pPr>
        <w:ind w:left="786" w:hanging="360"/>
      </w:pPr>
      <w:rPr>
        <w:strike w:val="0"/>
        <w:sz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63B74"/>
    <w:multiLevelType w:val="hybridMultilevel"/>
    <w:tmpl w:val="6D70EB8E"/>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2D1EB1"/>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1C30E9A"/>
    <w:multiLevelType w:val="hybridMultilevel"/>
    <w:tmpl w:val="6AAE1ADE"/>
    <w:lvl w:ilvl="0" w:tplc="04150001">
      <w:start w:val="1"/>
      <w:numFmt w:val="bullet"/>
      <w:lvlText w:val=""/>
      <w:lvlJc w:val="left"/>
      <w:pPr>
        <w:tabs>
          <w:tab w:val="num" w:pos="1069"/>
        </w:tabs>
        <w:ind w:left="1069" w:hanging="360"/>
      </w:pPr>
      <w:rPr>
        <w:rFonts w:ascii="Symbol" w:hAnsi="Symbol" w:hint="default"/>
      </w:rPr>
    </w:lvl>
    <w:lvl w:ilvl="1" w:tplc="04150001">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90318D"/>
    <w:multiLevelType w:val="hybridMultilevel"/>
    <w:tmpl w:val="D8B8A9CE"/>
    <w:lvl w:ilvl="0" w:tplc="0415000F">
      <w:start w:val="1"/>
      <w:numFmt w:val="decimal"/>
      <w:lvlText w:val="%1."/>
      <w:lvlJc w:val="left"/>
      <w:pPr>
        <w:tabs>
          <w:tab w:val="num" w:pos="780"/>
        </w:tabs>
        <w:ind w:left="780" w:hanging="360"/>
      </w:pPr>
    </w:lvl>
    <w:lvl w:ilvl="1" w:tplc="04150001">
      <w:start w:val="1"/>
      <w:numFmt w:val="bullet"/>
      <w:lvlText w:val=""/>
      <w:lvlJc w:val="left"/>
      <w:pPr>
        <w:tabs>
          <w:tab w:val="num" w:pos="1500"/>
        </w:tabs>
        <w:ind w:left="1500" w:hanging="360"/>
      </w:pPr>
      <w:rPr>
        <w:rFonts w:ascii="Symbol" w:hAnsi="Symbol"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5FB43DD"/>
    <w:multiLevelType w:val="hybridMultilevel"/>
    <w:tmpl w:val="648E1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28609E"/>
    <w:multiLevelType w:val="hybridMultilevel"/>
    <w:tmpl w:val="D71A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A62A43"/>
    <w:multiLevelType w:val="hybridMultilevel"/>
    <w:tmpl w:val="24981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34"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0703AFE"/>
    <w:multiLevelType w:val="singleLevel"/>
    <w:tmpl w:val="A300BCB8"/>
    <w:lvl w:ilvl="0">
      <w:start w:val="1"/>
      <w:numFmt w:val="decimal"/>
      <w:lvlText w:val="%1."/>
      <w:lvlJc w:val="left"/>
      <w:pPr>
        <w:tabs>
          <w:tab w:val="num" w:pos="786"/>
        </w:tabs>
        <w:ind w:left="786" w:hanging="360"/>
      </w:pPr>
      <w:rPr>
        <w:rFonts w:hint="default"/>
      </w:rPr>
    </w:lvl>
  </w:abstractNum>
  <w:abstractNum w:abstractNumId="37" w15:restartNumberingAfterBreak="0">
    <w:nsid w:val="42B67394"/>
    <w:multiLevelType w:val="singleLevel"/>
    <w:tmpl w:val="A300BCB8"/>
    <w:lvl w:ilvl="0">
      <w:start w:val="1"/>
      <w:numFmt w:val="decimal"/>
      <w:lvlText w:val="%1."/>
      <w:lvlJc w:val="left"/>
      <w:pPr>
        <w:tabs>
          <w:tab w:val="num" w:pos="786"/>
        </w:tabs>
        <w:ind w:left="786" w:hanging="360"/>
      </w:pPr>
      <w:rPr>
        <w:rFonts w:hint="default"/>
      </w:rPr>
    </w:lvl>
  </w:abstractNum>
  <w:abstractNum w:abstractNumId="38"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545B0F"/>
    <w:multiLevelType w:val="multilevel"/>
    <w:tmpl w:val="2CA88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82F4682"/>
    <w:multiLevelType w:val="multilevel"/>
    <w:tmpl w:val="6BBA1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50" w15:restartNumberingAfterBreak="0">
    <w:nsid w:val="5BFE6428"/>
    <w:multiLevelType w:val="hybridMultilevel"/>
    <w:tmpl w:val="1E0649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ECB4E7E"/>
    <w:multiLevelType w:val="hybridMultilevel"/>
    <w:tmpl w:val="F886F770"/>
    <w:lvl w:ilvl="0" w:tplc="15DCE9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35E6C47"/>
    <w:multiLevelType w:val="hybridMultilevel"/>
    <w:tmpl w:val="36BC43C4"/>
    <w:lvl w:ilvl="0" w:tplc="15DCE992">
      <w:start w:val="1"/>
      <w:numFmt w:val="bullet"/>
      <w:lvlText w:val=""/>
      <w:lvlJc w:val="left"/>
      <w:pPr>
        <w:ind w:left="2484" w:hanging="360"/>
      </w:pPr>
      <w:rPr>
        <w:rFonts w:ascii="Symbol" w:hAnsi="Symbol" w:hint="default"/>
      </w:rPr>
    </w:lvl>
    <w:lvl w:ilvl="1" w:tplc="15DCE992">
      <w:start w:val="1"/>
      <w:numFmt w:val="bullet"/>
      <w:lvlText w:val=""/>
      <w:lvlJc w:val="left"/>
      <w:pPr>
        <w:ind w:left="3204" w:hanging="360"/>
      </w:pPr>
      <w:rPr>
        <w:rFonts w:ascii="Symbol" w:hAnsi="Symbol"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6"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0D43A98"/>
    <w:multiLevelType w:val="hybridMultilevel"/>
    <w:tmpl w:val="071AE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7142E"/>
    <w:multiLevelType w:val="hybridMultilevel"/>
    <w:tmpl w:val="CFA6A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68"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7AF319C6"/>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45335"/>
    <w:multiLevelType w:val="hybridMultilevel"/>
    <w:tmpl w:val="9D3A57B0"/>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1"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DFD15BA"/>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38"/>
  </w:num>
  <w:num w:numId="3">
    <w:abstractNumId w:val="45"/>
  </w:num>
  <w:num w:numId="4">
    <w:abstractNumId w:val="30"/>
  </w:num>
  <w:num w:numId="5">
    <w:abstractNumId w:val="58"/>
  </w:num>
  <w:num w:numId="6">
    <w:abstractNumId w:val="54"/>
  </w:num>
  <w:num w:numId="7">
    <w:abstractNumId w:val="39"/>
  </w:num>
  <w:num w:numId="8">
    <w:abstractNumId w:val="51"/>
  </w:num>
  <w:num w:numId="9">
    <w:abstractNumId w:val="8"/>
  </w:num>
  <w:num w:numId="10">
    <w:abstractNumId w:val="3"/>
  </w:num>
  <w:num w:numId="11">
    <w:abstractNumId w:val="29"/>
  </w:num>
  <w:num w:numId="12">
    <w:abstractNumId w:val="24"/>
  </w:num>
  <w:num w:numId="13">
    <w:abstractNumId w:val="53"/>
  </w:num>
  <w:num w:numId="14">
    <w:abstractNumId w:val="44"/>
  </w:num>
  <w:num w:numId="15">
    <w:abstractNumId w:val="57"/>
  </w:num>
  <w:num w:numId="16">
    <w:abstractNumId w:val="5"/>
  </w:num>
  <w:num w:numId="17">
    <w:abstractNumId w:val="66"/>
  </w:num>
  <w:num w:numId="18">
    <w:abstractNumId w:val="1"/>
  </w:num>
  <w:num w:numId="19">
    <w:abstractNumId w:val="67"/>
  </w:num>
  <w:num w:numId="20">
    <w:abstractNumId w:val="68"/>
  </w:num>
  <w:num w:numId="21">
    <w:abstractNumId w:val="12"/>
  </w:num>
  <w:num w:numId="22">
    <w:abstractNumId w:val="49"/>
  </w:num>
  <w:num w:numId="23">
    <w:abstractNumId w:val="27"/>
  </w:num>
  <w:num w:numId="24">
    <w:abstractNumId w:val="40"/>
  </w:num>
  <w:num w:numId="25">
    <w:abstractNumId w:val="60"/>
  </w:num>
  <w:num w:numId="26">
    <w:abstractNumId w:val="43"/>
  </w:num>
  <w:num w:numId="27">
    <w:abstractNumId w:val="28"/>
  </w:num>
  <w:num w:numId="28">
    <w:abstractNumId w:val="33"/>
  </w:num>
  <w:num w:numId="29">
    <w:abstractNumId w:val="26"/>
  </w:num>
  <w:num w:numId="30">
    <w:abstractNumId w:val="59"/>
  </w:num>
  <w:num w:numId="31">
    <w:abstractNumId w:val="10"/>
  </w:num>
  <w:num w:numId="32">
    <w:abstractNumId w:val="48"/>
  </w:num>
  <w:num w:numId="33">
    <w:abstractNumId w:val="16"/>
  </w:num>
  <w:num w:numId="34">
    <w:abstractNumId w:val="14"/>
  </w:num>
  <w:num w:numId="35">
    <w:abstractNumId w:val="23"/>
  </w:num>
  <w:num w:numId="36">
    <w:abstractNumId w:val="35"/>
  </w:num>
  <w:num w:numId="37">
    <w:abstractNumId w:val="2"/>
  </w:num>
  <w:num w:numId="38">
    <w:abstractNumId w:val="11"/>
  </w:num>
  <w:num w:numId="39">
    <w:abstractNumId w:val="32"/>
  </w:num>
  <w:num w:numId="40">
    <w:abstractNumId w:val="22"/>
  </w:num>
  <w:num w:numId="41">
    <w:abstractNumId w:val="21"/>
  </w:num>
  <w:num w:numId="42">
    <w:abstractNumId w:val="71"/>
  </w:num>
  <w:num w:numId="43">
    <w:abstractNumId w:val="34"/>
  </w:num>
  <w:num w:numId="44">
    <w:abstractNumId w:val="17"/>
  </w:num>
  <w:num w:numId="45">
    <w:abstractNumId w:val="7"/>
  </w:num>
  <w:num w:numId="46">
    <w:abstractNumId w:val="42"/>
  </w:num>
  <w:num w:numId="47">
    <w:abstractNumId w:val="46"/>
  </w:num>
  <w:num w:numId="48">
    <w:abstractNumId w:val="64"/>
  </w:num>
  <w:num w:numId="49">
    <w:abstractNumId w:val="47"/>
  </w:num>
  <w:num w:numId="50">
    <w:abstractNumId w:val="41"/>
  </w:num>
  <w:num w:numId="51">
    <w:abstractNumId w:val="31"/>
  </w:num>
  <w:num w:numId="52">
    <w:abstractNumId w:val="13"/>
  </w:num>
  <w:num w:numId="53">
    <w:abstractNumId w:val="56"/>
  </w:num>
  <w:num w:numId="54">
    <w:abstractNumId w:val="25"/>
  </w:num>
  <w:num w:numId="55">
    <w:abstractNumId w:val="70"/>
  </w:num>
  <w:num w:numId="56">
    <w:abstractNumId w:val="18"/>
  </w:num>
  <w:num w:numId="57">
    <w:abstractNumId w:val="19"/>
  </w:num>
  <w:num w:numId="58">
    <w:abstractNumId w:val="0"/>
  </w:num>
  <w:num w:numId="59">
    <w:abstractNumId w:val="65"/>
  </w:num>
  <w:num w:numId="60">
    <w:abstractNumId w:val="6"/>
  </w:num>
  <w:num w:numId="61">
    <w:abstractNumId w:val="72"/>
  </w:num>
  <w:num w:numId="62">
    <w:abstractNumId w:val="69"/>
  </w:num>
  <w:num w:numId="63">
    <w:abstractNumId w:val="63"/>
  </w:num>
  <w:num w:numId="64">
    <w:abstractNumId w:val="62"/>
  </w:num>
  <w:num w:numId="65">
    <w:abstractNumId w:val="52"/>
  </w:num>
  <w:num w:numId="66">
    <w:abstractNumId w:val="55"/>
  </w:num>
  <w:num w:numId="67">
    <w:abstractNumId w:val="15"/>
  </w:num>
  <w:num w:numId="68">
    <w:abstractNumId w:val="9"/>
  </w:num>
  <w:num w:numId="69">
    <w:abstractNumId w:val="4"/>
  </w:num>
  <w:num w:numId="70">
    <w:abstractNumId w:val="37"/>
  </w:num>
  <w:num w:numId="71">
    <w:abstractNumId w:val="36"/>
  </w:num>
  <w:num w:numId="72">
    <w:abstractNumId w:val="50"/>
  </w:num>
  <w:num w:numId="73">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3AFB"/>
    <w:rsid w:val="0000499E"/>
    <w:rsid w:val="00097708"/>
    <w:rsid w:val="000C5A19"/>
    <w:rsid w:val="000F2DFC"/>
    <w:rsid w:val="0012578C"/>
    <w:rsid w:val="00146833"/>
    <w:rsid w:val="00165FB4"/>
    <w:rsid w:val="00170A31"/>
    <w:rsid w:val="00175EF9"/>
    <w:rsid w:val="001A7DA5"/>
    <w:rsid w:val="001B0C83"/>
    <w:rsid w:val="00251882"/>
    <w:rsid w:val="0029594D"/>
    <w:rsid w:val="002C32AE"/>
    <w:rsid w:val="002D26BE"/>
    <w:rsid w:val="00314D3D"/>
    <w:rsid w:val="00334D05"/>
    <w:rsid w:val="003579DD"/>
    <w:rsid w:val="003618F9"/>
    <w:rsid w:val="00391CCE"/>
    <w:rsid w:val="003A343C"/>
    <w:rsid w:val="003F2B6E"/>
    <w:rsid w:val="00453F96"/>
    <w:rsid w:val="00473381"/>
    <w:rsid w:val="00476F18"/>
    <w:rsid w:val="004E555B"/>
    <w:rsid w:val="00522016"/>
    <w:rsid w:val="00552E17"/>
    <w:rsid w:val="005E027D"/>
    <w:rsid w:val="005E7113"/>
    <w:rsid w:val="0061170D"/>
    <w:rsid w:val="006148D6"/>
    <w:rsid w:val="00621356"/>
    <w:rsid w:val="006A522E"/>
    <w:rsid w:val="006C73AD"/>
    <w:rsid w:val="006E0B0E"/>
    <w:rsid w:val="00744E30"/>
    <w:rsid w:val="00764056"/>
    <w:rsid w:val="007725AD"/>
    <w:rsid w:val="007B0AC9"/>
    <w:rsid w:val="007D54A4"/>
    <w:rsid w:val="007E5C4F"/>
    <w:rsid w:val="008443ED"/>
    <w:rsid w:val="009439E4"/>
    <w:rsid w:val="00954567"/>
    <w:rsid w:val="009E7ED9"/>
    <w:rsid w:val="00A2495B"/>
    <w:rsid w:val="00A4201D"/>
    <w:rsid w:val="00AA14C8"/>
    <w:rsid w:val="00B24E56"/>
    <w:rsid w:val="00B332F3"/>
    <w:rsid w:val="00B869E6"/>
    <w:rsid w:val="00B915FE"/>
    <w:rsid w:val="00BB56E7"/>
    <w:rsid w:val="00BF1BA5"/>
    <w:rsid w:val="00C159A8"/>
    <w:rsid w:val="00C16F29"/>
    <w:rsid w:val="00C37126"/>
    <w:rsid w:val="00C7245F"/>
    <w:rsid w:val="00C7516B"/>
    <w:rsid w:val="00CF44D7"/>
    <w:rsid w:val="00CF79AD"/>
    <w:rsid w:val="00D12030"/>
    <w:rsid w:val="00D57303"/>
    <w:rsid w:val="00D82E06"/>
    <w:rsid w:val="00D8784F"/>
    <w:rsid w:val="00D9183D"/>
    <w:rsid w:val="00D94E84"/>
    <w:rsid w:val="00DB2315"/>
    <w:rsid w:val="00DD2725"/>
    <w:rsid w:val="00DE067E"/>
    <w:rsid w:val="00DF27F0"/>
    <w:rsid w:val="00E05A87"/>
    <w:rsid w:val="00E21733"/>
    <w:rsid w:val="00E310AF"/>
    <w:rsid w:val="00E42994"/>
    <w:rsid w:val="00E71BEC"/>
    <w:rsid w:val="00E72B49"/>
    <w:rsid w:val="00E938B7"/>
    <w:rsid w:val="00F154C3"/>
    <w:rsid w:val="00F50DF5"/>
    <w:rsid w:val="00F90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421E"/>
  <w15:docId w15:val="{AD25794A-874B-481B-AC53-FEF7639F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nhideWhenUsed/>
    <w:rsid w:val="00552E17"/>
    <w:pPr>
      <w:spacing w:after="120"/>
      <w:ind w:left="283"/>
    </w:pPr>
  </w:style>
  <w:style w:type="character" w:customStyle="1" w:styleId="TekstpodstawowywcityZnak">
    <w:name w:val="Tekst podstawowy wcięty Znak"/>
    <w:basedOn w:val="Domylnaczcionkaakapitu"/>
    <w:link w:val="Tekstpodstawowywcity"/>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7652-54FD-4652-8798-0B7B4C8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8640</Words>
  <Characters>51844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7</cp:revision>
  <cp:lastPrinted>2019-12-19T11:17:00Z</cp:lastPrinted>
  <dcterms:created xsi:type="dcterms:W3CDTF">2021-11-28T17:58:00Z</dcterms:created>
  <dcterms:modified xsi:type="dcterms:W3CDTF">2021-11-29T16:35:00Z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